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8B442" w14:textId="77777777" w:rsidR="00252B81" w:rsidRPr="00A1676D" w:rsidRDefault="00252B81" w:rsidP="00252B81">
      <w:pPr>
        <w:pStyle w:val="Title"/>
        <w:rPr>
          <w:rStyle w:val="SubtleReference"/>
        </w:rPr>
      </w:pPr>
      <w:r w:rsidRPr="00A1676D">
        <w:t>Winnipeg Public Library Membership Guide</w:t>
      </w:r>
    </w:p>
    <w:p w14:paraId="0F980545" w14:textId="00BB1926" w:rsidR="00722234" w:rsidRPr="00722234" w:rsidRDefault="00722234" w:rsidP="00722234">
      <w:pPr>
        <w:pStyle w:val="Title"/>
        <w:rPr>
          <w:rStyle w:val="SubtleReference"/>
          <w:rFonts w:asciiTheme="minorHAnsi" w:hAnsiTheme="minorHAnsi" w:cstheme="minorHAnsi"/>
          <w:b w:val="0"/>
          <w:smallCaps w:val="0"/>
          <w:color w:val="000000" w:themeColor="text1"/>
          <w:sz w:val="28"/>
          <w:szCs w:val="28"/>
        </w:rPr>
      </w:pPr>
      <w:r w:rsidRPr="00A1676D">
        <w:rPr>
          <w:rStyle w:val="SubtleReference"/>
          <w:rFonts w:asciiTheme="minorHAnsi" w:hAnsiTheme="minorHAnsi" w:cstheme="minorHAnsi"/>
          <w:b w:val="0"/>
          <w:caps w:val="0"/>
          <w:smallCaps w:val="0"/>
          <w:color w:val="000000" w:themeColor="text1"/>
          <w:sz w:val="28"/>
          <w:szCs w:val="28"/>
        </w:rPr>
        <w:t xml:space="preserve">As of </w:t>
      </w:r>
      <w:r w:rsidR="00951E39">
        <w:rPr>
          <w:rStyle w:val="SubtleReference"/>
          <w:rFonts w:asciiTheme="minorHAnsi" w:hAnsiTheme="minorHAnsi" w:cstheme="minorHAnsi"/>
          <w:b w:val="0"/>
          <w:caps w:val="0"/>
          <w:smallCaps w:val="0"/>
          <w:color w:val="000000" w:themeColor="text1"/>
          <w:sz w:val="28"/>
          <w:szCs w:val="28"/>
        </w:rPr>
        <w:t>Mach</w:t>
      </w:r>
      <w:r w:rsidR="00E11B25" w:rsidRPr="00A1676D">
        <w:rPr>
          <w:rStyle w:val="SubtleReference"/>
          <w:rFonts w:asciiTheme="minorHAnsi" w:hAnsiTheme="minorHAnsi" w:cstheme="minorHAnsi"/>
          <w:b w:val="0"/>
          <w:caps w:val="0"/>
          <w:smallCaps w:val="0"/>
          <w:color w:val="000000" w:themeColor="text1"/>
          <w:sz w:val="28"/>
          <w:szCs w:val="28"/>
        </w:rPr>
        <w:t xml:space="preserve"> </w:t>
      </w:r>
      <w:r w:rsidR="00951E39">
        <w:rPr>
          <w:rStyle w:val="SubtleReference"/>
          <w:rFonts w:asciiTheme="minorHAnsi" w:hAnsiTheme="minorHAnsi" w:cstheme="minorHAnsi"/>
          <w:b w:val="0"/>
          <w:caps w:val="0"/>
          <w:smallCaps w:val="0"/>
          <w:color w:val="000000" w:themeColor="text1"/>
          <w:sz w:val="28"/>
          <w:szCs w:val="28"/>
        </w:rPr>
        <w:t>23</w:t>
      </w:r>
      <w:r w:rsidR="00E11B25" w:rsidRPr="00A1676D">
        <w:rPr>
          <w:rStyle w:val="SubtleReference"/>
          <w:rFonts w:asciiTheme="minorHAnsi" w:hAnsiTheme="minorHAnsi" w:cstheme="minorHAnsi"/>
          <w:b w:val="0"/>
          <w:caps w:val="0"/>
          <w:smallCaps w:val="0"/>
          <w:color w:val="000000" w:themeColor="text1"/>
          <w:sz w:val="28"/>
          <w:szCs w:val="28"/>
        </w:rPr>
        <w:t>, 2023</w:t>
      </w:r>
    </w:p>
    <w:p w14:paraId="560EF1DF" w14:textId="77777777" w:rsidR="00252B81" w:rsidRPr="00252B81" w:rsidRDefault="00252B81" w:rsidP="00252B81">
      <w:pPr>
        <w:pStyle w:val="Heading1"/>
      </w:pPr>
      <w:r w:rsidRPr="00252B81">
        <w:t>Your Library Card</w:t>
      </w:r>
    </w:p>
    <w:p w14:paraId="1661CEA2" w14:textId="77777777" w:rsidR="00252B81" w:rsidRPr="00252B81" w:rsidRDefault="00252B81" w:rsidP="00252B81">
      <w:pPr>
        <w:rPr>
          <w:rFonts w:cstheme="minorHAnsi"/>
          <w:szCs w:val="28"/>
        </w:rPr>
      </w:pPr>
      <w:r w:rsidRPr="00252B81">
        <w:rPr>
          <w:rFonts w:cstheme="minorHAnsi"/>
          <w:szCs w:val="28"/>
        </w:rPr>
        <w:t xml:space="preserve">Your library card gives you access to 1.4 million items to borrow and a wide range of programs and services. Use your library card at all </w:t>
      </w:r>
      <w:r w:rsidR="00977677">
        <w:rPr>
          <w:rFonts w:cstheme="minorHAnsi"/>
          <w:szCs w:val="28"/>
        </w:rPr>
        <w:t xml:space="preserve">20 </w:t>
      </w:r>
      <w:r w:rsidRPr="00252B81">
        <w:rPr>
          <w:rFonts w:cstheme="minorHAnsi"/>
          <w:szCs w:val="28"/>
        </w:rPr>
        <w:t xml:space="preserve">branches of Winnipeg Public </w:t>
      </w:r>
      <w:r w:rsidRPr="00252B81">
        <w:t xml:space="preserve">Library and online to access an extensive </w:t>
      </w:r>
      <w:r w:rsidR="00D57C05">
        <w:t>digital l</w:t>
      </w:r>
      <w:r w:rsidRPr="00252B81">
        <w:t>ibrary of eBooks, Magazines, streaming</w:t>
      </w:r>
      <w:r w:rsidRPr="00252B81">
        <w:rPr>
          <w:rFonts w:cstheme="minorHAnsi"/>
          <w:szCs w:val="28"/>
        </w:rPr>
        <w:t xml:space="preserve"> music and movies, </w:t>
      </w:r>
      <w:r w:rsidR="00D57C05">
        <w:rPr>
          <w:rFonts w:cstheme="minorHAnsi"/>
          <w:szCs w:val="28"/>
        </w:rPr>
        <w:t>a</w:t>
      </w:r>
      <w:r w:rsidRPr="00252B81">
        <w:rPr>
          <w:rFonts w:cstheme="minorHAnsi"/>
          <w:szCs w:val="28"/>
        </w:rPr>
        <w:t xml:space="preserve">udiobooks and learning resources at </w:t>
      </w:r>
      <w:hyperlink r:id="rId10" w:history="1">
        <w:r w:rsidRPr="00660F41">
          <w:rPr>
            <w:rFonts w:cstheme="minorHAnsi"/>
            <w:b/>
            <w:iCs/>
            <w:szCs w:val="28"/>
          </w:rPr>
          <w:t>winnipeg.ca/library</w:t>
        </w:r>
      </w:hyperlink>
      <w:r w:rsidRPr="00252B81">
        <w:rPr>
          <w:rFonts w:cstheme="minorHAnsi"/>
          <w:i/>
          <w:iCs/>
          <w:szCs w:val="28"/>
        </w:rPr>
        <w:t>.</w:t>
      </w:r>
    </w:p>
    <w:p w14:paraId="4140CF6E" w14:textId="77777777" w:rsidR="00252B81" w:rsidRPr="00252B81" w:rsidRDefault="00252B81" w:rsidP="00252B81">
      <w:pPr>
        <w:pStyle w:val="Heading1"/>
      </w:pPr>
      <w:r w:rsidRPr="00252B81">
        <w:t>Getting a Library Card</w:t>
      </w:r>
    </w:p>
    <w:p w14:paraId="6E6279BD" w14:textId="77777777" w:rsidR="00192D4C" w:rsidRDefault="00192D4C" w:rsidP="00192D4C">
      <w:pPr>
        <w:rPr>
          <w:rFonts w:cstheme="minorHAnsi"/>
          <w:spacing w:val="-2"/>
          <w:szCs w:val="28"/>
        </w:rPr>
      </w:pPr>
      <w:r w:rsidRPr="00192D4C">
        <w:rPr>
          <w:rFonts w:cstheme="minorHAnsi"/>
          <w:spacing w:val="-2"/>
          <w:szCs w:val="28"/>
        </w:rPr>
        <w:t>Library cards are free if you live in, or pay</w:t>
      </w:r>
      <w:r>
        <w:rPr>
          <w:rFonts w:cstheme="minorHAnsi"/>
          <w:spacing w:val="-2"/>
          <w:szCs w:val="28"/>
        </w:rPr>
        <w:t xml:space="preserve"> </w:t>
      </w:r>
      <w:r w:rsidRPr="00192D4C">
        <w:rPr>
          <w:rFonts w:cstheme="minorHAnsi"/>
          <w:spacing w:val="-2"/>
          <w:szCs w:val="28"/>
        </w:rPr>
        <w:t>property or business taxes to, the City of</w:t>
      </w:r>
      <w:r>
        <w:rPr>
          <w:rFonts w:cstheme="minorHAnsi"/>
          <w:spacing w:val="-2"/>
          <w:szCs w:val="28"/>
        </w:rPr>
        <w:t xml:space="preserve"> </w:t>
      </w:r>
      <w:r w:rsidRPr="00192D4C">
        <w:rPr>
          <w:rFonts w:cstheme="minorHAnsi"/>
          <w:spacing w:val="-2"/>
          <w:szCs w:val="28"/>
        </w:rPr>
        <w:t>Winnipeg. Sign up online or at any branch of</w:t>
      </w:r>
      <w:r>
        <w:rPr>
          <w:rFonts w:cstheme="minorHAnsi"/>
          <w:spacing w:val="-2"/>
          <w:szCs w:val="28"/>
        </w:rPr>
        <w:t xml:space="preserve"> </w:t>
      </w:r>
      <w:r w:rsidRPr="00192D4C">
        <w:rPr>
          <w:rFonts w:cstheme="minorHAnsi"/>
          <w:spacing w:val="-2"/>
          <w:szCs w:val="28"/>
        </w:rPr>
        <w:t>Winnipeg Public Library. Bring acceptable ID, if</w:t>
      </w:r>
      <w:r>
        <w:rPr>
          <w:rFonts w:cstheme="minorHAnsi"/>
          <w:spacing w:val="-2"/>
          <w:szCs w:val="28"/>
        </w:rPr>
        <w:t xml:space="preserve"> </w:t>
      </w:r>
      <w:r w:rsidRPr="00192D4C">
        <w:rPr>
          <w:rFonts w:cstheme="minorHAnsi"/>
          <w:spacing w:val="-2"/>
          <w:szCs w:val="28"/>
        </w:rPr>
        <w:t>you can. First replacement card is free</w:t>
      </w:r>
      <w:r>
        <w:rPr>
          <w:rFonts w:cstheme="minorHAnsi"/>
          <w:spacing w:val="-2"/>
          <w:szCs w:val="28"/>
        </w:rPr>
        <w:t>.</w:t>
      </w:r>
    </w:p>
    <w:p w14:paraId="52E52C23" w14:textId="77777777" w:rsidR="00252B81" w:rsidRPr="00252B81" w:rsidRDefault="00252B81" w:rsidP="00192D4C">
      <w:pPr>
        <w:rPr>
          <w:rFonts w:cstheme="minorHAnsi"/>
          <w:szCs w:val="28"/>
        </w:rPr>
      </w:pPr>
      <w:r w:rsidRPr="00252B81">
        <w:rPr>
          <w:rFonts w:cstheme="minorHAnsi"/>
          <w:b/>
          <w:bCs/>
          <w:szCs w:val="28"/>
        </w:rPr>
        <w:t xml:space="preserve">Full membership: </w:t>
      </w:r>
      <w:r w:rsidRPr="00252B81">
        <w:rPr>
          <w:rFonts w:cstheme="minorHAnsi"/>
          <w:szCs w:val="28"/>
        </w:rPr>
        <w:t xml:space="preserve">For all ages. Children and teens (up to age 17) require a parent or guardian to sign the membership application. Borrow up to 100 items at a time. Valid for 3 years. </w:t>
      </w:r>
    </w:p>
    <w:p w14:paraId="3CDB2AE2" w14:textId="77777777" w:rsidR="00252B81" w:rsidRPr="00252B81" w:rsidRDefault="00252B81" w:rsidP="00252B81">
      <w:pPr>
        <w:rPr>
          <w:rFonts w:cstheme="minorHAnsi"/>
          <w:szCs w:val="28"/>
        </w:rPr>
      </w:pPr>
      <w:r w:rsidRPr="00252B81">
        <w:rPr>
          <w:rFonts w:cstheme="minorHAnsi"/>
          <w:b/>
          <w:bCs/>
          <w:szCs w:val="28"/>
        </w:rPr>
        <w:t>Limited membership:</w:t>
      </w:r>
      <w:r w:rsidRPr="00252B81">
        <w:rPr>
          <w:rFonts w:cstheme="minorHAnsi"/>
          <w:szCs w:val="28"/>
        </w:rPr>
        <w:t xml:space="preserve"> For Winnipeg residents of any age without proof of address. Borrow </w:t>
      </w:r>
      <w:r w:rsidRPr="003516E8">
        <w:rPr>
          <w:rFonts w:cstheme="minorHAnsi"/>
          <w:szCs w:val="28"/>
        </w:rPr>
        <w:t>up to</w:t>
      </w:r>
      <w:r w:rsidR="00124E4A" w:rsidRPr="003516E8">
        <w:rPr>
          <w:rFonts w:cstheme="minorHAnsi"/>
          <w:szCs w:val="28"/>
        </w:rPr>
        <w:t xml:space="preserve"> 2</w:t>
      </w:r>
      <w:r w:rsidRPr="003516E8">
        <w:rPr>
          <w:rFonts w:cstheme="minorHAnsi"/>
          <w:szCs w:val="28"/>
        </w:rPr>
        <w:t xml:space="preserve"> items</w:t>
      </w:r>
      <w:r w:rsidRPr="00252B81">
        <w:rPr>
          <w:rFonts w:cstheme="minorHAnsi"/>
          <w:szCs w:val="28"/>
        </w:rPr>
        <w:t xml:space="preserve"> (some exceptions apply) at a time. Valid for 1 year. </w:t>
      </w:r>
    </w:p>
    <w:p w14:paraId="3F08F6B8" w14:textId="77777777" w:rsidR="00252B81" w:rsidRPr="00252B81" w:rsidRDefault="00252B81" w:rsidP="00252B81">
      <w:pPr>
        <w:rPr>
          <w:rFonts w:cstheme="minorHAnsi"/>
          <w:szCs w:val="28"/>
        </w:rPr>
      </w:pPr>
      <w:r w:rsidRPr="00252B81">
        <w:rPr>
          <w:rFonts w:cstheme="minorHAnsi"/>
          <w:b/>
          <w:bCs/>
          <w:szCs w:val="28"/>
        </w:rPr>
        <w:t xml:space="preserve">Non-residents of Winnipeg: </w:t>
      </w:r>
      <w:r w:rsidRPr="00252B81">
        <w:rPr>
          <w:rFonts w:cstheme="minorHAnsi"/>
          <w:szCs w:val="28"/>
        </w:rPr>
        <w:t xml:space="preserve">Purchase full membership </w:t>
      </w:r>
      <w:r w:rsidRPr="003516E8">
        <w:rPr>
          <w:rFonts w:cstheme="minorHAnsi"/>
          <w:szCs w:val="28"/>
        </w:rPr>
        <w:t xml:space="preserve">for </w:t>
      </w:r>
      <w:r w:rsidRPr="00133BC0">
        <w:rPr>
          <w:rFonts w:cstheme="minorHAnsi"/>
          <w:szCs w:val="28"/>
        </w:rPr>
        <w:t>$1</w:t>
      </w:r>
      <w:r w:rsidR="00124E4A" w:rsidRPr="00133BC0">
        <w:rPr>
          <w:rFonts w:cstheme="minorHAnsi"/>
          <w:szCs w:val="28"/>
        </w:rPr>
        <w:t>6</w:t>
      </w:r>
      <w:r w:rsidR="00E11B25" w:rsidRPr="00133BC0">
        <w:rPr>
          <w:rFonts w:cstheme="minorHAnsi"/>
          <w:szCs w:val="28"/>
        </w:rPr>
        <w:t>6</w:t>
      </w:r>
      <w:r w:rsidRPr="003516E8">
        <w:rPr>
          <w:rFonts w:cstheme="minorHAnsi"/>
          <w:szCs w:val="28"/>
        </w:rPr>
        <w:t>; covers</w:t>
      </w:r>
      <w:r w:rsidRPr="00252B81">
        <w:rPr>
          <w:rFonts w:cstheme="minorHAnsi"/>
          <w:szCs w:val="28"/>
        </w:rPr>
        <w:t xml:space="preserve"> all family household members. </w:t>
      </w:r>
      <w:r w:rsidR="00D57C05">
        <w:rPr>
          <w:rFonts w:cstheme="minorHAnsi"/>
          <w:szCs w:val="28"/>
        </w:rPr>
        <w:t xml:space="preserve">Open only to residents of Manitoba. </w:t>
      </w:r>
      <w:r w:rsidR="002B7636">
        <w:rPr>
          <w:rFonts w:cstheme="minorHAnsi"/>
          <w:szCs w:val="28"/>
        </w:rPr>
        <w:t xml:space="preserve">Non-refundable. </w:t>
      </w:r>
      <w:r w:rsidRPr="00252B81">
        <w:rPr>
          <w:rFonts w:cstheme="minorHAnsi"/>
          <w:szCs w:val="28"/>
        </w:rPr>
        <w:t xml:space="preserve">Check with your rural municipality as they may reimburse all or a portion of this fee. </w:t>
      </w:r>
      <w:r w:rsidR="002B7636">
        <w:rPr>
          <w:rFonts w:cstheme="minorHAnsi"/>
          <w:szCs w:val="28"/>
        </w:rPr>
        <w:br/>
      </w:r>
      <w:r w:rsidRPr="00252B81">
        <w:rPr>
          <w:rFonts w:cstheme="minorHAnsi"/>
          <w:szCs w:val="28"/>
        </w:rPr>
        <w:t xml:space="preserve">Valid for 1 year. </w:t>
      </w:r>
    </w:p>
    <w:p w14:paraId="55EDC9C8" w14:textId="77777777" w:rsidR="00252B81" w:rsidRDefault="00252B81" w:rsidP="00252B81">
      <w:pPr>
        <w:rPr>
          <w:rFonts w:cstheme="minorHAnsi"/>
          <w:szCs w:val="28"/>
        </w:rPr>
      </w:pPr>
      <w:r w:rsidRPr="00252B81">
        <w:rPr>
          <w:rFonts w:cstheme="minorHAnsi"/>
          <w:b/>
          <w:bCs/>
          <w:szCs w:val="28"/>
        </w:rPr>
        <w:t xml:space="preserve">Visitors: </w:t>
      </w:r>
      <w:r w:rsidRPr="00252B81">
        <w:rPr>
          <w:rFonts w:cstheme="minorHAnsi"/>
          <w:szCs w:val="28"/>
        </w:rPr>
        <w:t xml:space="preserve">For short-term visitors to Winnipeg; purchase full membership </w:t>
      </w:r>
      <w:r w:rsidRPr="00252B81">
        <w:rPr>
          <w:rFonts w:cstheme="minorHAnsi"/>
          <w:szCs w:val="28"/>
        </w:rPr>
        <w:br/>
      </w:r>
      <w:r w:rsidRPr="003516E8">
        <w:rPr>
          <w:rFonts w:cstheme="minorHAnsi"/>
          <w:szCs w:val="28"/>
        </w:rPr>
        <w:t xml:space="preserve">for </w:t>
      </w:r>
      <w:r w:rsidRPr="00133BC0">
        <w:rPr>
          <w:rFonts w:cstheme="minorHAnsi"/>
          <w:szCs w:val="28"/>
        </w:rPr>
        <w:t>$6</w:t>
      </w:r>
      <w:r w:rsidR="00E11B25" w:rsidRPr="00133BC0">
        <w:rPr>
          <w:rFonts w:cstheme="minorHAnsi"/>
          <w:szCs w:val="28"/>
        </w:rPr>
        <w:t>5</w:t>
      </w:r>
      <w:r w:rsidRPr="003516E8">
        <w:rPr>
          <w:rFonts w:cstheme="minorHAnsi"/>
          <w:szCs w:val="28"/>
        </w:rPr>
        <w:t>. Valid for</w:t>
      </w:r>
      <w:r w:rsidRPr="00252B81">
        <w:rPr>
          <w:rFonts w:cstheme="minorHAnsi"/>
          <w:szCs w:val="28"/>
        </w:rPr>
        <w:t xml:space="preserve"> 3 months.</w:t>
      </w:r>
      <w:r w:rsidR="002B7636">
        <w:rPr>
          <w:rFonts w:cstheme="minorHAnsi"/>
          <w:szCs w:val="28"/>
        </w:rPr>
        <w:t xml:space="preserve"> Non-refundable.</w:t>
      </w:r>
    </w:p>
    <w:p w14:paraId="1E62EECD" w14:textId="77777777" w:rsidR="00470C3E" w:rsidRDefault="00470C3E" w:rsidP="00252B81">
      <w:pPr>
        <w:rPr>
          <w:rFonts w:cstheme="minorHAnsi"/>
          <w:szCs w:val="28"/>
        </w:rPr>
      </w:pPr>
      <w:r w:rsidRPr="00B05A0F">
        <w:rPr>
          <w:rFonts w:cstheme="minorHAnsi"/>
          <w:b/>
          <w:szCs w:val="28"/>
        </w:rPr>
        <w:t>Visitor Internet Privilege (VIP):</w:t>
      </w:r>
      <w:r w:rsidRPr="00470C3E">
        <w:rPr>
          <w:rFonts w:cstheme="minorHAnsi"/>
          <w:szCs w:val="28"/>
        </w:rPr>
        <w:t xml:space="preserve"> For short-term visitors to Winnipeg to use library computers only. No borrowing. No charge. Valid for 14 days.</w:t>
      </w:r>
    </w:p>
    <w:p w14:paraId="546FEC96" w14:textId="77777777" w:rsidR="00252B81" w:rsidRPr="00252B81" w:rsidRDefault="00252B81" w:rsidP="00252B81">
      <w:pPr>
        <w:rPr>
          <w:rFonts w:cstheme="minorHAnsi"/>
          <w:szCs w:val="28"/>
        </w:rPr>
      </w:pPr>
      <w:r w:rsidRPr="00252B81">
        <w:rPr>
          <w:rFonts w:cstheme="minorHAnsi"/>
          <w:b/>
          <w:bCs/>
          <w:szCs w:val="28"/>
        </w:rPr>
        <w:t xml:space="preserve">Corporate cards: </w:t>
      </w:r>
      <w:r w:rsidRPr="00252B81">
        <w:rPr>
          <w:rFonts w:cstheme="minorHAnsi"/>
          <w:szCs w:val="28"/>
        </w:rPr>
        <w:t>For organizations only; see</w:t>
      </w:r>
      <w:r w:rsidRPr="00252B81">
        <w:rPr>
          <w:rFonts w:cstheme="minorHAnsi"/>
          <w:i/>
          <w:iCs/>
          <w:szCs w:val="28"/>
        </w:rPr>
        <w:t xml:space="preserve"> </w:t>
      </w:r>
      <w:hyperlink r:id="rId11" w:history="1">
        <w:r w:rsidRPr="00660F41">
          <w:rPr>
            <w:rFonts w:cstheme="minorHAnsi"/>
            <w:b/>
            <w:iCs/>
            <w:szCs w:val="28"/>
          </w:rPr>
          <w:t>winnipeg.ca/library</w:t>
        </w:r>
      </w:hyperlink>
      <w:r w:rsidRPr="00252B81">
        <w:rPr>
          <w:rFonts w:cstheme="minorHAnsi"/>
          <w:i/>
          <w:iCs/>
          <w:szCs w:val="28"/>
        </w:rPr>
        <w:t xml:space="preserve"> </w:t>
      </w:r>
      <w:r w:rsidRPr="00252B81">
        <w:rPr>
          <w:rFonts w:cstheme="minorHAnsi"/>
          <w:szCs w:val="28"/>
        </w:rPr>
        <w:t>for full details. Borrow up to 100 items at a time. Valid</w:t>
      </w:r>
      <w:r w:rsidR="00F027C2">
        <w:rPr>
          <w:rFonts w:cstheme="minorHAnsi"/>
          <w:szCs w:val="28"/>
        </w:rPr>
        <w:t xml:space="preserve"> </w:t>
      </w:r>
      <w:r w:rsidRPr="00252B81">
        <w:rPr>
          <w:rFonts w:cstheme="minorHAnsi"/>
          <w:szCs w:val="28"/>
        </w:rPr>
        <w:t xml:space="preserve">for 3 years. </w:t>
      </w:r>
    </w:p>
    <w:p w14:paraId="64D42695" w14:textId="77777777" w:rsidR="00252B81" w:rsidRDefault="00252B81" w:rsidP="00722234">
      <w:pPr>
        <w:spacing w:after="0"/>
        <w:rPr>
          <w:rFonts w:cstheme="minorHAnsi"/>
          <w:spacing w:val="-2"/>
          <w:szCs w:val="28"/>
        </w:rPr>
      </w:pPr>
      <w:r w:rsidRPr="00252B81">
        <w:rPr>
          <w:rFonts w:cstheme="minorHAnsi"/>
          <w:b/>
          <w:bCs/>
          <w:spacing w:val="-2"/>
          <w:szCs w:val="28"/>
        </w:rPr>
        <w:t xml:space="preserve">Online membership: </w:t>
      </w:r>
      <w:r w:rsidRPr="00252B81">
        <w:rPr>
          <w:rFonts w:cstheme="minorHAnsi"/>
          <w:spacing w:val="-2"/>
          <w:szCs w:val="28"/>
        </w:rPr>
        <w:t>For Winnipeg residents to use online resources only (</w:t>
      </w:r>
      <w:r w:rsidR="00335604">
        <w:rPr>
          <w:rFonts w:cstheme="minorHAnsi"/>
          <w:spacing w:val="-2"/>
          <w:szCs w:val="28"/>
        </w:rPr>
        <w:t xml:space="preserve">e.g. </w:t>
      </w:r>
      <w:r w:rsidRPr="00252B81">
        <w:rPr>
          <w:rFonts w:cstheme="minorHAnsi"/>
          <w:spacing w:val="-2"/>
          <w:szCs w:val="28"/>
        </w:rPr>
        <w:t>eBooks, databases)</w:t>
      </w:r>
      <w:r w:rsidR="00D57C05">
        <w:rPr>
          <w:rFonts w:cstheme="minorHAnsi"/>
          <w:spacing w:val="-2"/>
          <w:szCs w:val="28"/>
        </w:rPr>
        <w:t>.</w:t>
      </w:r>
      <w:r w:rsidRPr="00252B81">
        <w:rPr>
          <w:rFonts w:cstheme="minorHAnsi"/>
          <w:spacing w:val="-2"/>
          <w:szCs w:val="28"/>
        </w:rPr>
        <w:t xml:space="preserve"> </w:t>
      </w:r>
      <w:r w:rsidR="00722234">
        <w:rPr>
          <w:rFonts w:cstheme="minorHAnsi"/>
          <w:spacing w:val="-2"/>
          <w:szCs w:val="28"/>
        </w:rPr>
        <w:t xml:space="preserve">To also </w:t>
      </w:r>
      <w:r w:rsidR="00722234" w:rsidRPr="003516E8">
        <w:rPr>
          <w:rFonts w:cstheme="minorHAnsi"/>
          <w:spacing w:val="-2"/>
          <w:szCs w:val="28"/>
        </w:rPr>
        <w:t xml:space="preserve">borrow physical materials (e.g. books, DVDs), </w:t>
      </w:r>
      <w:r w:rsidR="00E14C62" w:rsidRPr="003516E8">
        <w:rPr>
          <w:rFonts w:cstheme="minorHAnsi"/>
          <w:spacing w:val="-2"/>
          <w:szCs w:val="28"/>
        </w:rPr>
        <w:t xml:space="preserve">you will need to </w:t>
      </w:r>
      <w:r w:rsidRPr="003516E8">
        <w:rPr>
          <w:rFonts w:cstheme="minorHAnsi"/>
          <w:spacing w:val="-2"/>
          <w:szCs w:val="28"/>
        </w:rPr>
        <w:t xml:space="preserve">switch to a Full </w:t>
      </w:r>
      <w:r w:rsidR="00F027C2" w:rsidRPr="003516E8">
        <w:rPr>
          <w:rFonts w:cstheme="minorHAnsi"/>
          <w:spacing w:val="-2"/>
          <w:szCs w:val="28"/>
        </w:rPr>
        <w:t>m</w:t>
      </w:r>
      <w:r w:rsidRPr="003516E8">
        <w:rPr>
          <w:rFonts w:cstheme="minorHAnsi"/>
          <w:spacing w:val="-2"/>
          <w:szCs w:val="28"/>
        </w:rPr>
        <w:t>embership.</w:t>
      </w:r>
      <w:r w:rsidR="00124E4A" w:rsidRPr="003516E8">
        <w:rPr>
          <w:rFonts w:cstheme="minorHAnsi"/>
          <w:spacing w:val="-2"/>
          <w:szCs w:val="28"/>
        </w:rPr>
        <w:t xml:space="preserve"> Valid for 1 year.</w:t>
      </w:r>
    </w:p>
    <w:p w14:paraId="39D91824" w14:textId="77777777" w:rsidR="00252B81" w:rsidRDefault="0084291F" w:rsidP="00722234">
      <w:pPr>
        <w:pStyle w:val="IntenseQuote"/>
        <w:rPr>
          <w:rFonts w:asciiTheme="majorHAnsi" w:eastAsiaTheme="majorEastAsia" w:hAnsiTheme="majorHAnsi" w:cstheme="majorBidi"/>
          <w:b/>
          <w:bCs/>
          <w:sz w:val="32"/>
          <w:szCs w:val="28"/>
        </w:rPr>
      </w:pPr>
      <w:r w:rsidRPr="0084291F">
        <w:lastRenderedPageBreak/>
        <w:t xml:space="preserve">You will need your library card to borrow and to access services. Keep your library card </w:t>
      </w:r>
      <w:r w:rsidR="00BB7C77">
        <w:t>and</w:t>
      </w:r>
      <w:r w:rsidRPr="0084291F">
        <w:t xml:space="preserve"> account number secure!</w:t>
      </w:r>
    </w:p>
    <w:p w14:paraId="587FFA23" w14:textId="77777777" w:rsidR="00EB690F" w:rsidRDefault="00252B81" w:rsidP="00EB690F">
      <w:pPr>
        <w:pStyle w:val="Heading1"/>
      </w:pPr>
      <w:r w:rsidRPr="00252B81">
        <w:t>Your Account</w:t>
      </w:r>
    </w:p>
    <w:p w14:paraId="40AC017B" w14:textId="77777777" w:rsidR="00252B81" w:rsidRPr="00252B81" w:rsidRDefault="00252B81" w:rsidP="00EB690F">
      <w:r w:rsidRPr="00252B81">
        <w:t>Your library card number is also your account number.</w:t>
      </w:r>
    </w:p>
    <w:p w14:paraId="21C1B3B0" w14:textId="77777777" w:rsidR="00252B81" w:rsidRDefault="00252B81" w:rsidP="00252B81">
      <w:pPr>
        <w:rPr>
          <w:rFonts w:cstheme="minorHAnsi"/>
          <w:szCs w:val="28"/>
        </w:rPr>
      </w:pPr>
      <w:r w:rsidRPr="00252B81">
        <w:rPr>
          <w:rFonts w:cstheme="minorHAnsi"/>
          <w:szCs w:val="28"/>
        </w:rPr>
        <w:t>Report lost or stolen cards to the library immediately. You are responsible for all activities on your card. Cardholders are responsible for lost or damaged items. See staff for details.</w:t>
      </w:r>
    </w:p>
    <w:p w14:paraId="1F171EE9" w14:textId="77777777" w:rsidR="00EA375C" w:rsidRDefault="00EA375C" w:rsidP="00252B81">
      <w:pPr>
        <w:rPr>
          <w:rFonts w:cstheme="minorHAnsi"/>
          <w:szCs w:val="28"/>
        </w:rPr>
      </w:pPr>
      <w:r w:rsidRPr="00EA375C">
        <w:rPr>
          <w:rFonts w:cstheme="minorHAnsi"/>
          <w:szCs w:val="28"/>
        </w:rPr>
        <w:t>Each person can have only one active library card.</w:t>
      </w:r>
    </w:p>
    <w:p w14:paraId="55099E6B" w14:textId="77777777" w:rsidR="00252B81" w:rsidRDefault="00252B81" w:rsidP="00252B81">
      <w:pPr>
        <w:rPr>
          <w:rFonts w:cstheme="minorHAnsi"/>
          <w:szCs w:val="28"/>
        </w:rPr>
      </w:pPr>
      <w:r w:rsidRPr="00252B81">
        <w:rPr>
          <w:rFonts w:cstheme="minorHAnsi"/>
          <w:szCs w:val="28"/>
        </w:rPr>
        <w:t>Log in to the Library Catalogue to see the items you have checked out, your requests and holds, and to pay your fees online. Please provide us with your current phone number and email address. You are still responsible for holds</w:t>
      </w:r>
      <w:r w:rsidR="00192D4C">
        <w:rPr>
          <w:rFonts w:cstheme="minorHAnsi"/>
          <w:szCs w:val="28"/>
        </w:rPr>
        <w:t xml:space="preserve"> and </w:t>
      </w:r>
      <w:r w:rsidRPr="00252B81">
        <w:rPr>
          <w:rFonts w:cstheme="minorHAnsi"/>
          <w:szCs w:val="28"/>
        </w:rPr>
        <w:t>fees</w:t>
      </w:r>
      <w:r w:rsidR="00192D4C">
        <w:rPr>
          <w:rFonts w:cstheme="minorHAnsi"/>
          <w:szCs w:val="28"/>
        </w:rPr>
        <w:t xml:space="preserve"> even</w:t>
      </w:r>
      <w:r w:rsidRPr="00252B81">
        <w:rPr>
          <w:rFonts w:cstheme="minorHAnsi"/>
          <w:szCs w:val="28"/>
        </w:rPr>
        <w:t xml:space="preserve"> if the library cannot contact you.</w:t>
      </w:r>
    </w:p>
    <w:p w14:paraId="6D0F5D8A" w14:textId="2D57CB7C" w:rsidR="008D4BD3" w:rsidRDefault="004F3353" w:rsidP="008D4BD3">
      <w:pPr>
        <w:rPr>
          <w:rFonts w:asciiTheme="majorHAnsi" w:eastAsiaTheme="majorEastAsia" w:hAnsiTheme="majorHAnsi" w:cstheme="majorBidi"/>
          <w:bCs/>
          <w:szCs w:val="28"/>
        </w:rPr>
      </w:pPr>
      <w:r w:rsidRPr="004F3353">
        <w:rPr>
          <w:rFonts w:asciiTheme="majorHAnsi" w:eastAsiaTheme="majorEastAsia" w:hAnsiTheme="majorHAnsi" w:cstheme="majorBidi"/>
          <w:bCs/>
          <w:szCs w:val="28"/>
        </w:rPr>
        <w:t>If you have 10 or more items overdue, or if</w:t>
      </w:r>
      <w:r w:rsidR="008D4BD3">
        <w:rPr>
          <w:rFonts w:asciiTheme="majorHAnsi" w:eastAsiaTheme="majorEastAsia" w:hAnsiTheme="majorHAnsi" w:cstheme="majorBidi"/>
          <w:bCs/>
          <w:szCs w:val="28"/>
        </w:rPr>
        <w:t xml:space="preserve"> you owe fees of $50 or more your membership will be suspended.</w:t>
      </w:r>
    </w:p>
    <w:p w14:paraId="01845BD7" w14:textId="77777777" w:rsidR="00EA375C" w:rsidRPr="00313E25" w:rsidRDefault="00EA375C" w:rsidP="008D4BD3">
      <w:pPr>
        <w:rPr>
          <w:rFonts w:asciiTheme="majorHAnsi" w:eastAsiaTheme="majorEastAsia" w:hAnsiTheme="majorHAnsi" w:cstheme="majorBidi"/>
          <w:bCs/>
          <w:szCs w:val="28"/>
        </w:rPr>
      </w:pPr>
      <w:r w:rsidRPr="00EA375C">
        <w:rPr>
          <w:rFonts w:asciiTheme="majorHAnsi" w:eastAsiaTheme="majorEastAsia" w:hAnsiTheme="majorHAnsi" w:cstheme="majorBidi"/>
          <w:bCs/>
          <w:szCs w:val="28"/>
        </w:rPr>
        <w:t>Only use your own card to use library computers.</w:t>
      </w:r>
    </w:p>
    <w:p w14:paraId="4DC3FF60" w14:textId="77777777" w:rsidR="00B54949" w:rsidRPr="00B54949" w:rsidRDefault="00B54949" w:rsidP="00B54949">
      <w:pPr>
        <w:pStyle w:val="Heading1"/>
      </w:pPr>
      <w:r w:rsidRPr="00B54949">
        <w:t>Library Card Renewals</w:t>
      </w:r>
    </w:p>
    <w:p w14:paraId="7328EF86" w14:textId="77777777" w:rsidR="00B54949" w:rsidRPr="00252B81" w:rsidRDefault="00B54949" w:rsidP="00B54949">
      <w:pPr>
        <w:rPr>
          <w:rFonts w:cstheme="minorHAnsi"/>
          <w:szCs w:val="28"/>
        </w:rPr>
      </w:pPr>
      <w:r w:rsidRPr="00B54949">
        <w:rPr>
          <w:rFonts w:cstheme="minorHAnsi"/>
          <w:szCs w:val="28"/>
        </w:rPr>
        <w:t>To renew your card, please visit one of our 20 branch locations. If you have concerns about visiting a library in person to renew your card, please call one of our branches or email us via our online Ask Us! service to discuss options.</w:t>
      </w:r>
    </w:p>
    <w:p w14:paraId="0479D155" w14:textId="77777777" w:rsidR="00252B81" w:rsidRPr="00252B81" w:rsidRDefault="00252B81" w:rsidP="00252B81">
      <w:pPr>
        <w:pStyle w:val="Heading1"/>
      </w:pPr>
      <w:r w:rsidRPr="00252B81">
        <w:t>Email and Notifications</w:t>
      </w:r>
    </w:p>
    <w:p w14:paraId="506061DA" w14:textId="77777777" w:rsidR="00252B81" w:rsidRPr="00252B81" w:rsidRDefault="00252B81" w:rsidP="00252B81">
      <w:pPr>
        <w:rPr>
          <w:rFonts w:cstheme="minorHAnsi"/>
          <w:szCs w:val="28"/>
        </w:rPr>
      </w:pPr>
      <w:r w:rsidRPr="00252B81">
        <w:rPr>
          <w:rFonts w:cstheme="minorHAnsi"/>
          <w:szCs w:val="28"/>
        </w:rPr>
        <w:t>Email has benefits! Ask staff to set your account to email notification instead of phone and we will send you a courtesy reminder 3 days before an item is due.</w:t>
      </w:r>
    </w:p>
    <w:p w14:paraId="7B9F1E77" w14:textId="77777777" w:rsidR="004F3353" w:rsidRDefault="004F3353">
      <w:pPr>
        <w:rPr>
          <w:rFonts w:asciiTheme="majorHAnsi" w:eastAsiaTheme="majorEastAsia" w:hAnsiTheme="majorHAnsi" w:cstheme="majorBidi"/>
          <w:b/>
          <w:bCs/>
          <w:sz w:val="32"/>
          <w:szCs w:val="28"/>
        </w:rPr>
      </w:pPr>
      <w:r>
        <w:br w:type="page"/>
      </w:r>
    </w:p>
    <w:p w14:paraId="1C96B5F9" w14:textId="1C261277" w:rsidR="00252B81" w:rsidRPr="00252B81" w:rsidRDefault="00252B81" w:rsidP="00252B81">
      <w:pPr>
        <w:pStyle w:val="Heading1"/>
      </w:pPr>
      <w:r w:rsidRPr="00252B81">
        <w:lastRenderedPageBreak/>
        <w:t>Requests/Holds</w:t>
      </w:r>
    </w:p>
    <w:p w14:paraId="5CCFD9C3" w14:textId="7448F4C9" w:rsidR="0037609F" w:rsidRDefault="0037609F" w:rsidP="00252B81">
      <w:pPr>
        <w:rPr>
          <w:rFonts w:cstheme="minorHAnsi"/>
          <w:szCs w:val="28"/>
        </w:rPr>
      </w:pPr>
      <w:r w:rsidRPr="001A283B">
        <w:rPr>
          <w:rFonts w:cstheme="minorHAnsi"/>
          <w:szCs w:val="28"/>
        </w:rPr>
        <w:t>Is an item not at your branch or already checked out? A request puts you on a list and sends it to the branch of your choice. You will be notified by email or phone when the item is on hold for you and ready to pick up</w:t>
      </w:r>
      <w:r w:rsidR="00951E39" w:rsidRPr="00951E39">
        <w:rPr>
          <w:rFonts w:cstheme="minorHAnsi"/>
          <w:szCs w:val="28"/>
        </w:rPr>
        <w:t>, and when your hold expires.</w:t>
      </w:r>
      <w:r w:rsidR="00A40D96" w:rsidRPr="001A283B">
        <w:rPr>
          <w:rFonts w:cstheme="minorHAnsi"/>
          <w:szCs w:val="28"/>
        </w:rPr>
        <w:t xml:space="preserve"> A $1.25 fee will be charged for each hold that you do not pick up.</w:t>
      </w:r>
    </w:p>
    <w:p w14:paraId="2CE1F28C" w14:textId="77777777" w:rsidR="00252B81" w:rsidRPr="00252B81" w:rsidRDefault="00252B81" w:rsidP="00252B81">
      <w:pPr>
        <w:rPr>
          <w:rFonts w:cstheme="minorHAnsi"/>
          <w:spacing w:val="-2"/>
          <w:szCs w:val="28"/>
        </w:rPr>
      </w:pPr>
      <w:r w:rsidRPr="00252B81">
        <w:rPr>
          <w:rFonts w:cstheme="minorHAnsi"/>
          <w:spacing w:val="-2"/>
          <w:szCs w:val="28"/>
        </w:rPr>
        <w:t>You ca</w:t>
      </w:r>
      <w:r w:rsidRPr="00252B81">
        <w:rPr>
          <w:rFonts w:cstheme="minorHAnsi"/>
          <w:szCs w:val="28"/>
        </w:rPr>
        <w:t>n place up to 50 requests at a time. Requests cannot be pl</w:t>
      </w:r>
      <w:r w:rsidRPr="00252B81">
        <w:rPr>
          <w:rFonts w:cstheme="minorHAnsi"/>
          <w:spacing w:val="-2"/>
          <w:szCs w:val="28"/>
        </w:rPr>
        <w:t>aced on Reference</w:t>
      </w:r>
      <w:r w:rsidR="00E14C62">
        <w:rPr>
          <w:rFonts w:cstheme="minorHAnsi"/>
          <w:spacing w:val="-2"/>
          <w:szCs w:val="28"/>
        </w:rPr>
        <w:t xml:space="preserve"> and</w:t>
      </w:r>
      <w:r w:rsidRPr="00252B81">
        <w:rPr>
          <w:rFonts w:cstheme="minorHAnsi"/>
          <w:spacing w:val="-2"/>
          <w:szCs w:val="28"/>
        </w:rPr>
        <w:t xml:space="preserve"> Local History Room</w:t>
      </w:r>
      <w:r w:rsidR="00E14C62">
        <w:rPr>
          <w:rFonts w:cstheme="minorHAnsi"/>
          <w:spacing w:val="-2"/>
          <w:szCs w:val="28"/>
        </w:rPr>
        <w:t xml:space="preserve"> materials</w:t>
      </w:r>
      <w:r w:rsidRPr="00252B81">
        <w:rPr>
          <w:rFonts w:cstheme="minorHAnsi"/>
          <w:spacing w:val="-2"/>
          <w:szCs w:val="28"/>
        </w:rPr>
        <w:t>.</w:t>
      </w:r>
    </w:p>
    <w:p w14:paraId="73229D21" w14:textId="77777777" w:rsidR="00252B81" w:rsidRPr="00252B81" w:rsidRDefault="00252B81" w:rsidP="00252B81">
      <w:pPr>
        <w:pStyle w:val="Heading1"/>
      </w:pPr>
      <w:r w:rsidRPr="00252B81">
        <w:t>Returns</w:t>
      </w:r>
    </w:p>
    <w:p w14:paraId="11F2E4A4" w14:textId="77777777" w:rsidR="00252B81" w:rsidRDefault="00B54949">
      <w:pPr>
        <w:rPr>
          <w:rFonts w:asciiTheme="majorHAnsi" w:eastAsiaTheme="majorEastAsia" w:hAnsiTheme="majorHAnsi" w:cstheme="majorBidi"/>
          <w:b/>
          <w:bCs/>
          <w:sz w:val="32"/>
          <w:szCs w:val="28"/>
        </w:rPr>
      </w:pPr>
      <w:r w:rsidRPr="00B54949">
        <w:rPr>
          <w:rFonts w:cstheme="minorHAnsi"/>
          <w:spacing w:val="-2"/>
          <w:szCs w:val="28"/>
        </w:rPr>
        <w:t>Return items to any branch. All branches have after-hours returns</w:t>
      </w:r>
      <w:r>
        <w:rPr>
          <w:rFonts w:cstheme="minorHAnsi"/>
          <w:spacing w:val="-2"/>
          <w:szCs w:val="28"/>
        </w:rPr>
        <w:t>.</w:t>
      </w:r>
      <w:r w:rsidR="00252B81" w:rsidRPr="00252B81">
        <w:rPr>
          <w:rFonts w:cstheme="minorHAnsi"/>
          <w:spacing w:val="-2"/>
          <w:szCs w:val="28"/>
        </w:rPr>
        <w:t xml:space="preserve"> </w:t>
      </w:r>
    </w:p>
    <w:p w14:paraId="2E3A1F8D" w14:textId="77777777" w:rsidR="00252B81" w:rsidRPr="00252B81" w:rsidRDefault="00252B81" w:rsidP="00252B81">
      <w:pPr>
        <w:pStyle w:val="Heading1"/>
      </w:pPr>
      <w:r w:rsidRPr="00252B81">
        <w:t>Renewals</w:t>
      </w:r>
    </w:p>
    <w:p w14:paraId="06D93201" w14:textId="77777777" w:rsidR="00252B81" w:rsidRPr="000A4DBD" w:rsidRDefault="00252B81" w:rsidP="00252B81">
      <w:pPr>
        <w:rPr>
          <w:rFonts w:cstheme="minorHAnsi"/>
          <w:szCs w:val="28"/>
        </w:rPr>
      </w:pPr>
      <w:r w:rsidRPr="000A4DBD">
        <w:rPr>
          <w:rFonts w:cstheme="minorHAnsi"/>
          <w:szCs w:val="28"/>
        </w:rPr>
        <w:t>You can renew an item (borrow it for longer) when:</w:t>
      </w:r>
    </w:p>
    <w:p w14:paraId="555FF24E" w14:textId="77777777" w:rsidR="00252B81" w:rsidRPr="000A4DBD" w:rsidRDefault="00252B81" w:rsidP="000A4DBD">
      <w:pPr>
        <w:pStyle w:val="ListParagraph"/>
        <w:numPr>
          <w:ilvl w:val="0"/>
          <w:numId w:val="1"/>
        </w:numPr>
        <w:spacing w:line="276" w:lineRule="auto"/>
        <w:rPr>
          <w:rFonts w:cstheme="minorHAnsi"/>
          <w:sz w:val="28"/>
          <w:szCs w:val="28"/>
        </w:rPr>
      </w:pPr>
      <w:r w:rsidRPr="000A4DBD">
        <w:rPr>
          <w:rFonts w:cstheme="minorHAnsi"/>
          <w:sz w:val="28"/>
          <w:szCs w:val="28"/>
        </w:rPr>
        <w:t>Renewals are allowed on the item</w:t>
      </w:r>
    </w:p>
    <w:p w14:paraId="5CDF7F0A" w14:textId="77777777" w:rsidR="00252B81" w:rsidRPr="000A4DBD" w:rsidRDefault="00252B81" w:rsidP="000A4DBD">
      <w:pPr>
        <w:pStyle w:val="ListParagraph"/>
        <w:numPr>
          <w:ilvl w:val="0"/>
          <w:numId w:val="1"/>
        </w:numPr>
        <w:spacing w:line="276" w:lineRule="auto"/>
        <w:rPr>
          <w:rFonts w:cstheme="minorHAnsi"/>
          <w:sz w:val="28"/>
          <w:szCs w:val="28"/>
        </w:rPr>
      </w:pPr>
      <w:r w:rsidRPr="000A4DBD">
        <w:rPr>
          <w:rFonts w:cstheme="minorHAnsi"/>
          <w:sz w:val="28"/>
          <w:szCs w:val="28"/>
        </w:rPr>
        <w:t>There are no requests</w:t>
      </w:r>
    </w:p>
    <w:p w14:paraId="05198145" w14:textId="77777777" w:rsidR="00252B81" w:rsidRPr="000A4DBD" w:rsidRDefault="00252B81" w:rsidP="000A4DBD">
      <w:pPr>
        <w:pStyle w:val="ListParagraph"/>
        <w:numPr>
          <w:ilvl w:val="0"/>
          <w:numId w:val="1"/>
        </w:numPr>
        <w:spacing w:line="276" w:lineRule="auto"/>
        <w:rPr>
          <w:rFonts w:cstheme="minorHAnsi"/>
          <w:sz w:val="28"/>
          <w:szCs w:val="28"/>
        </w:rPr>
      </w:pPr>
      <w:r w:rsidRPr="000A4DBD">
        <w:rPr>
          <w:rFonts w:cstheme="minorHAnsi"/>
          <w:sz w:val="28"/>
          <w:szCs w:val="28"/>
        </w:rPr>
        <w:t>You have not reached the maximum number of renewals allowed</w:t>
      </w:r>
      <w:r w:rsidR="0037609F">
        <w:rPr>
          <w:rFonts w:cstheme="minorHAnsi"/>
          <w:sz w:val="28"/>
          <w:szCs w:val="28"/>
        </w:rPr>
        <w:t xml:space="preserve"> – see </w:t>
      </w:r>
      <w:r w:rsidR="009F791F">
        <w:rPr>
          <w:rFonts w:cstheme="minorHAnsi"/>
          <w:sz w:val="28"/>
          <w:szCs w:val="28"/>
        </w:rPr>
        <w:t>next page</w:t>
      </w:r>
    </w:p>
    <w:p w14:paraId="3E80F75A" w14:textId="77777777" w:rsidR="00252B81" w:rsidRPr="000A4DBD" w:rsidRDefault="00252B81" w:rsidP="000A4DBD">
      <w:pPr>
        <w:pStyle w:val="ListParagraph"/>
        <w:numPr>
          <w:ilvl w:val="0"/>
          <w:numId w:val="1"/>
        </w:numPr>
        <w:spacing w:line="276" w:lineRule="auto"/>
        <w:rPr>
          <w:rFonts w:cstheme="minorHAnsi"/>
          <w:sz w:val="28"/>
          <w:szCs w:val="28"/>
        </w:rPr>
      </w:pPr>
      <w:r w:rsidRPr="000A4DBD">
        <w:rPr>
          <w:rFonts w:cstheme="minorHAnsi"/>
          <w:sz w:val="28"/>
          <w:szCs w:val="28"/>
        </w:rPr>
        <w:t>Y</w:t>
      </w:r>
      <w:r w:rsidRPr="000A4DBD">
        <w:rPr>
          <w:rFonts w:cstheme="minorHAnsi"/>
          <w:spacing w:val="-4"/>
          <w:sz w:val="28"/>
          <w:szCs w:val="28"/>
        </w:rPr>
        <w:t>our membership has not expired, and will not expire before the new due date</w:t>
      </w:r>
    </w:p>
    <w:p w14:paraId="749E15E1" w14:textId="77777777" w:rsidR="00252B81" w:rsidRPr="0037609F" w:rsidRDefault="00252B81" w:rsidP="0037609F">
      <w:pPr>
        <w:spacing w:before="240"/>
        <w:rPr>
          <w:rFonts w:cstheme="minorHAnsi"/>
          <w:szCs w:val="28"/>
        </w:rPr>
      </w:pPr>
      <w:r w:rsidRPr="0037609F">
        <w:rPr>
          <w:rFonts w:cstheme="minorHAnsi"/>
          <w:szCs w:val="28"/>
        </w:rPr>
        <w:t xml:space="preserve">If an item cannot be renewed, a message will tell you why and the current due date </w:t>
      </w:r>
      <w:r w:rsidR="0014746F">
        <w:rPr>
          <w:rFonts w:cstheme="minorHAnsi"/>
          <w:szCs w:val="28"/>
        </w:rPr>
        <w:br/>
      </w:r>
      <w:r w:rsidRPr="0037609F">
        <w:rPr>
          <w:rFonts w:cstheme="minorHAnsi"/>
          <w:szCs w:val="28"/>
        </w:rPr>
        <w:t>will remain.</w:t>
      </w:r>
    </w:p>
    <w:p w14:paraId="6FBA3EF0" w14:textId="77777777" w:rsidR="00252B81" w:rsidRPr="000A4DBD" w:rsidRDefault="00252B81" w:rsidP="000A4DBD">
      <w:pPr>
        <w:spacing w:before="240"/>
        <w:rPr>
          <w:rFonts w:cstheme="minorHAnsi"/>
          <w:szCs w:val="28"/>
        </w:rPr>
      </w:pPr>
      <w:r w:rsidRPr="000A4DBD">
        <w:rPr>
          <w:rFonts w:cstheme="minorHAnsi"/>
          <w:szCs w:val="28"/>
        </w:rPr>
        <w:t>You can access your account and renew items by:</w:t>
      </w:r>
    </w:p>
    <w:p w14:paraId="570D7419" w14:textId="77777777" w:rsidR="00252B81" w:rsidRPr="000A4DBD" w:rsidRDefault="00252B81" w:rsidP="000A4DBD">
      <w:pPr>
        <w:pStyle w:val="ListParagraph"/>
        <w:numPr>
          <w:ilvl w:val="0"/>
          <w:numId w:val="1"/>
        </w:numPr>
        <w:spacing w:line="276" w:lineRule="auto"/>
        <w:rPr>
          <w:rFonts w:cstheme="minorHAnsi"/>
          <w:sz w:val="28"/>
          <w:szCs w:val="28"/>
        </w:rPr>
      </w:pPr>
      <w:r w:rsidRPr="000A4DBD">
        <w:rPr>
          <w:rFonts w:cstheme="minorHAnsi"/>
          <w:sz w:val="28"/>
          <w:szCs w:val="28"/>
        </w:rPr>
        <w:t xml:space="preserve">Logging in to </w:t>
      </w:r>
      <w:r w:rsidR="00192D4C">
        <w:rPr>
          <w:rFonts w:cstheme="minorHAnsi"/>
          <w:sz w:val="28"/>
          <w:szCs w:val="28"/>
        </w:rPr>
        <w:t>My Account</w:t>
      </w:r>
      <w:r w:rsidRPr="000A4DBD">
        <w:rPr>
          <w:rFonts w:cstheme="minorHAnsi"/>
          <w:sz w:val="28"/>
          <w:szCs w:val="28"/>
        </w:rPr>
        <w:t xml:space="preserve"> at </w:t>
      </w:r>
      <w:hyperlink r:id="rId12" w:history="1">
        <w:r w:rsidRPr="0037609F">
          <w:rPr>
            <w:rFonts w:cstheme="minorHAnsi"/>
            <w:b/>
            <w:sz w:val="28"/>
            <w:szCs w:val="28"/>
          </w:rPr>
          <w:t>winnipeg.ca/library</w:t>
        </w:r>
      </w:hyperlink>
    </w:p>
    <w:p w14:paraId="3A2BC71D" w14:textId="77777777" w:rsidR="00252B81" w:rsidRPr="000A4DBD" w:rsidRDefault="00252B81" w:rsidP="000A4DBD">
      <w:pPr>
        <w:pStyle w:val="ListParagraph"/>
        <w:numPr>
          <w:ilvl w:val="0"/>
          <w:numId w:val="1"/>
        </w:numPr>
        <w:spacing w:line="276" w:lineRule="auto"/>
        <w:rPr>
          <w:rFonts w:cstheme="minorHAnsi"/>
          <w:sz w:val="28"/>
          <w:szCs w:val="28"/>
        </w:rPr>
      </w:pPr>
      <w:r w:rsidRPr="000A4DBD">
        <w:rPr>
          <w:rFonts w:cstheme="minorHAnsi"/>
          <w:sz w:val="28"/>
          <w:szCs w:val="28"/>
        </w:rPr>
        <w:t>Through the Winnipeg Public Library app</w:t>
      </w:r>
    </w:p>
    <w:p w14:paraId="3C8269D2" w14:textId="77777777" w:rsidR="00252B81" w:rsidRPr="000A4DBD" w:rsidRDefault="00252B81" w:rsidP="000A4DBD">
      <w:pPr>
        <w:pStyle w:val="ListParagraph"/>
        <w:numPr>
          <w:ilvl w:val="0"/>
          <w:numId w:val="1"/>
        </w:numPr>
        <w:spacing w:line="276" w:lineRule="auto"/>
        <w:rPr>
          <w:rFonts w:cstheme="minorHAnsi"/>
          <w:sz w:val="28"/>
          <w:szCs w:val="28"/>
        </w:rPr>
      </w:pPr>
      <w:r w:rsidRPr="000A4DBD">
        <w:rPr>
          <w:rFonts w:cstheme="minorHAnsi"/>
          <w:sz w:val="28"/>
          <w:szCs w:val="28"/>
        </w:rPr>
        <w:t xml:space="preserve">Calling our TeleMessaging service at 204-986-4657 (in Winnipeg) or </w:t>
      </w:r>
      <w:r w:rsidRPr="000A4DBD">
        <w:rPr>
          <w:rFonts w:cstheme="minorHAnsi"/>
          <w:sz w:val="28"/>
          <w:szCs w:val="28"/>
        </w:rPr>
        <w:br/>
        <w:t>1-866-826-4454 (outside Winnipeg, toll-free)</w:t>
      </w:r>
    </w:p>
    <w:p w14:paraId="72225F4C" w14:textId="77777777" w:rsidR="00252B81" w:rsidRPr="000A4DBD" w:rsidRDefault="00252B81" w:rsidP="000A4DBD">
      <w:pPr>
        <w:pStyle w:val="ListParagraph"/>
        <w:numPr>
          <w:ilvl w:val="0"/>
          <w:numId w:val="1"/>
        </w:numPr>
        <w:spacing w:line="276" w:lineRule="auto"/>
        <w:rPr>
          <w:rFonts w:cstheme="minorHAnsi"/>
          <w:sz w:val="28"/>
          <w:szCs w:val="28"/>
        </w:rPr>
      </w:pPr>
      <w:r w:rsidRPr="000A4DBD">
        <w:rPr>
          <w:rFonts w:cstheme="minorHAnsi"/>
          <w:sz w:val="28"/>
          <w:szCs w:val="28"/>
        </w:rPr>
        <w:t>Asking staff.</w:t>
      </w:r>
    </w:p>
    <w:p w14:paraId="2BAEE7CA" w14:textId="77777777" w:rsidR="00252B81" w:rsidRDefault="00252B81" w:rsidP="000A4DBD">
      <w:pPr>
        <w:spacing w:before="240"/>
        <w:rPr>
          <w:rFonts w:cstheme="minorHAnsi"/>
          <w:szCs w:val="28"/>
        </w:rPr>
      </w:pPr>
      <w:r w:rsidRPr="000A4DBD">
        <w:rPr>
          <w:rFonts w:cstheme="minorHAnsi"/>
          <w:b/>
          <w:szCs w:val="28"/>
        </w:rPr>
        <w:t>Note:</w:t>
      </w:r>
      <w:r w:rsidRPr="00252B81">
        <w:rPr>
          <w:rFonts w:cstheme="minorHAnsi"/>
          <w:szCs w:val="28"/>
        </w:rPr>
        <w:t xml:space="preserve"> Online and TeleMessaging renewals may not be available Wednesdays from midnight to 9 a</w:t>
      </w:r>
      <w:r w:rsidR="00F027C2">
        <w:rPr>
          <w:rFonts w:cstheme="minorHAnsi"/>
          <w:szCs w:val="28"/>
        </w:rPr>
        <w:t>.</w:t>
      </w:r>
      <w:r w:rsidRPr="00252B81">
        <w:rPr>
          <w:rFonts w:cstheme="minorHAnsi"/>
          <w:szCs w:val="28"/>
        </w:rPr>
        <w:t>m</w:t>
      </w:r>
      <w:r w:rsidR="00F027C2">
        <w:rPr>
          <w:rFonts w:cstheme="minorHAnsi"/>
          <w:szCs w:val="28"/>
        </w:rPr>
        <w:t>.</w:t>
      </w:r>
      <w:r w:rsidRPr="00252B81">
        <w:rPr>
          <w:rFonts w:cstheme="minorHAnsi"/>
          <w:szCs w:val="28"/>
        </w:rPr>
        <w:t xml:space="preserve"> for scheduled maintenance.</w:t>
      </w:r>
    </w:p>
    <w:p w14:paraId="6FFEE98D" w14:textId="77777777" w:rsidR="00B54949" w:rsidRPr="00B54949" w:rsidRDefault="00B54949" w:rsidP="00B54949">
      <w:pPr>
        <w:rPr>
          <w:rFonts w:asciiTheme="majorHAnsi" w:eastAsiaTheme="majorEastAsia" w:hAnsiTheme="majorHAnsi" w:cstheme="majorBidi"/>
          <w:b/>
          <w:bCs/>
          <w:sz w:val="32"/>
          <w:szCs w:val="28"/>
        </w:rPr>
      </w:pPr>
      <w:r w:rsidRPr="00B54949">
        <w:rPr>
          <w:rFonts w:asciiTheme="majorHAnsi" w:eastAsiaTheme="majorEastAsia" w:hAnsiTheme="majorHAnsi" w:cstheme="majorBidi"/>
          <w:b/>
          <w:bCs/>
          <w:sz w:val="32"/>
          <w:szCs w:val="28"/>
        </w:rPr>
        <w:t>Digital Library</w:t>
      </w:r>
    </w:p>
    <w:p w14:paraId="2152B6C4" w14:textId="77777777" w:rsidR="00D425BD" w:rsidRDefault="00B54949" w:rsidP="00B54949">
      <w:r w:rsidRPr="00B54949">
        <w:t xml:space="preserve">Your library card gives you free access to thousands of </w:t>
      </w:r>
      <w:proofErr w:type="spellStart"/>
      <w:r w:rsidRPr="00B54949">
        <w:t>ebooks</w:t>
      </w:r>
      <w:proofErr w:type="spellEnd"/>
      <w:r w:rsidRPr="00B54949">
        <w:t>, audiobooks, movies, music and more. Visit</w:t>
      </w:r>
      <w:r>
        <w:t xml:space="preserve"> </w:t>
      </w:r>
      <w:r w:rsidRPr="00B54949">
        <w:rPr>
          <w:b/>
        </w:rPr>
        <w:t>guides.wpl.winnipeg.ca/</w:t>
      </w:r>
      <w:proofErr w:type="spellStart"/>
      <w:r w:rsidRPr="00B54949">
        <w:rPr>
          <w:b/>
        </w:rPr>
        <w:t>digitallibrary</w:t>
      </w:r>
      <w:proofErr w:type="spellEnd"/>
      <w:r w:rsidRPr="00B54949">
        <w:t xml:space="preserve"> to learn more.</w:t>
      </w:r>
      <w:r w:rsidR="00D425BD">
        <w:br w:type="page"/>
      </w:r>
    </w:p>
    <w:p w14:paraId="7D3A5072" w14:textId="77777777" w:rsidR="00313E25" w:rsidRPr="00313E25" w:rsidRDefault="00313E25" w:rsidP="00313E25">
      <w:pPr>
        <w:rPr>
          <w:rFonts w:asciiTheme="majorHAnsi" w:eastAsiaTheme="majorEastAsia" w:hAnsiTheme="majorHAnsi" w:cstheme="majorBidi"/>
          <w:b/>
          <w:bCs/>
          <w:sz w:val="32"/>
          <w:szCs w:val="28"/>
        </w:rPr>
      </w:pPr>
      <w:r w:rsidRPr="00313E25">
        <w:rPr>
          <w:rFonts w:asciiTheme="majorHAnsi" w:eastAsiaTheme="majorEastAsia" w:hAnsiTheme="majorHAnsi" w:cstheme="majorBidi"/>
          <w:b/>
          <w:bCs/>
          <w:sz w:val="32"/>
          <w:szCs w:val="28"/>
        </w:rPr>
        <w:lastRenderedPageBreak/>
        <w:t>Borrowing Periods &amp; Limits</w:t>
      </w:r>
    </w:p>
    <w:p w14:paraId="412D1E0D" w14:textId="77777777" w:rsidR="00313E25" w:rsidRPr="00313E25" w:rsidRDefault="00313E25" w:rsidP="00313E25">
      <w:pPr>
        <w:rPr>
          <w:rFonts w:asciiTheme="majorHAnsi" w:eastAsiaTheme="majorEastAsia" w:hAnsiTheme="majorHAnsi" w:cstheme="majorBidi"/>
          <w:bCs/>
          <w:szCs w:val="28"/>
        </w:rPr>
      </w:pPr>
      <w:r w:rsidRPr="00313E25">
        <w:rPr>
          <w:rFonts w:asciiTheme="majorHAnsi" w:eastAsiaTheme="majorEastAsia" w:hAnsiTheme="majorHAnsi" w:cstheme="majorBidi"/>
          <w:bCs/>
          <w:szCs w:val="28"/>
        </w:rPr>
        <w:t>All items are free to borrow. Winnipeg Public Library does not charge overdue fines. Replacement costs will be charged for items not returned, or returned damaged.</w:t>
      </w:r>
    </w:p>
    <w:p w14:paraId="7AE69D47" w14:textId="77777777" w:rsidR="00313E25" w:rsidRDefault="00313E25" w:rsidP="00313E25">
      <w:pPr>
        <w:rPr>
          <w:rFonts w:asciiTheme="majorHAnsi" w:eastAsiaTheme="majorEastAsia" w:hAnsiTheme="majorHAnsi" w:cstheme="majorBidi"/>
          <w:bCs/>
          <w:szCs w:val="28"/>
        </w:rPr>
      </w:pPr>
      <w:r w:rsidRPr="00313E25">
        <w:rPr>
          <w:rFonts w:asciiTheme="majorHAnsi" w:eastAsiaTheme="majorEastAsia" w:hAnsiTheme="majorHAnsi" w:cstheme="majorBidi"/>
          <w:bCs/>
          <w:szCs w:val="28"/>
        </w:rPr>
        <w:t xml:space="preserve">You can borrow up to 100 total items at a time (Limited card holders </w:t>
      </w:r>
      <w:r w:rsidRPr="003516E8">
        <w:rPr>
          <w:rFonts w:asciiTheme="majorHAnsi" w:eastAsiaTheme="majorEastAsia" w:hAnsiTheme="majorHAnsi" w:cstheme="majorBidi"/>
          <w:bCs/>
          <w:szCs w:val="28"/>
        </w:rPr>
        <w:t xml:space="preserve">can borrow up to </w:t>
      </w:r>
      <w:r w:rsidR="00CA6AD0">
        <w:rPr>
          <w:rFonts w:asciiTheme="majorHAnsi" w:eastAsiaTheme="majorEastAsia" w:hAnsiTheme="majorHAnsi" w:cstheme="majorBidi"/>
          <w:bCs/>
          <w:szCs w:val="28"/>
        </w:rPr>
        <w:br/>
      </w:r>
      <w:r w:rsidR="00124E4A" w:rsidRPr="003516E8">
        <w:rPr>
          <w:rFonts w:asciiTheme="majorHAnsi" w:eastAsiaTheme="majorEastAsia" w:hAnsiTheme="majorHAnsi" w:cstheme="majorBidi"/>
          <w:bCs/>
          <w:szCs w:val="28"/>
        </w:rPr>
        <w:t>2</w:t>
      </w:r>
      <w:r w:rsidRPr="003516E8">
        <w:rPr>
          <w:rFonts w:asciiTheme="majorHAnsi" w:eastAsiaTheme="majorEastAsia" w:hAnsiTheme="majorHAnsi" w:cstheme="majorBidi"/>
          <w:bCs/>
          <w:szCs w:val="28"/>
        </w:rPr>
        <w:t xml:space="preserve"> items). There are limits on how many items you can borro</w:t>
      </w:r>
      <w:r w:rsidRPr="00313E25">
        <w:rPr>
          <w:rFonts w:asciiTheme="majorHAnsi" w:eastAsiaTheme="majorEastAsia" w:hAnsiTheme="majorHAnsi" w:cstheme="majorBidi"/>
          <w:bCs/>
          <w:szCs w:val="28"/>
        </w:rPr>
        <w:t>w from the collections below.</w:t>
      </w:r>
    </w:p>
    <w:tbl>
      <w:tblPr>
        <w:tblStyle w:val="PlainTable4"/>
        <w:tblW w:w="10530" w:type="dxa"/>
        <w:tblLayout w:type="fixed"/>
        <w:tblLook w:val="04A0" w:firstRow="1" w:lastRow="0" w:firstColumn="1" w:lastColumn="0" w:noHBand="0" w:noVBand="1"/>
      </w:tblPr>
      <w:tblGrid>
        <w:gridCol w:w="2790"/>
        <w:gridCol w:w="1224"/>
        <w:gridCol w:w="1584"/>
        <w:gridCol w:w="1872"/>
        <w:gridCol w:w="3060"/>
      </w:tblGrid>
      <w:tr w:rsidR="00313E25" w:rsidRPr="00584D94" w14:paraId="27C84B63" w14:textId="77777777" w:rsidTr="00804B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Mar>
              <w:top w:w="43" w:type="dxa"/>
              <w:left w:w="115" w:type="dxa"/>
              <w:bottom w:w="43" w:type="dxa"/>
              <w:right w:w="115" w:type="dxa"/>
            </w:tcMar>
            <w:vAlign w:val="bottom"/>
          </w:tcPr>
          <w:p w14:paraId="7C2CB4B6" w14:textId="77777777" w:rsidR="00313E25" w:rsidRPr="00584D94" w:rsidRDefault="00313E25" w:rsidP="00B54949">
            <w:pPr>
              <w:rPr>
                <w:rFonts w:cstheme="minorHAnsi"/>
                <w:szCs w:val="28"/>
              </w:rPr>
            </w:pPr>
            <w:r>
              <w:rPr>
                <w:rFonts w:cstheme="minorHAnsi"/>
                <w:szCs w:val="28"/>
              </w:rPr>
              <w:t>Item</w:t>
            </w:r>
          </w:p>
        </w:tc>
        <w:tc>
          <w:tcPr>
            <w:tcW w:w="1224" w:type="dxa"/>
            <w:tcMar>
              <w:top w:w="43" w:type="dxa"/>
              <w:left w:w="115" w:type="dxa"/>
              <w:bottom w:w="43" w:type="dxa"/>
              <w:right w:w="115" w:type="dxa"/>
            </w:tcMar>
            <w:vAlign w:val="center"/>
          </w:tcPr>
          <w:p w14:paraId="5A1D9723" w14:textId="77777777" w:rsidR="00313E25" w:rsidRPr="00584D94" w:rsidRDefault="00313E25" w:rsidP="00D425BD">
            <w:pPr>
              <w:jc w:val="center"/>
              <w:cnfStyle w:val="100000000000" w:firstRow="1" w:lastRow="0" w:firstColumn="0" w:lastColumn="0" w:oddVBand="0" w:evenVBand="0" w:oddHBand="0" w:evenHBand="0" w:firstRowFirstColumn="0" w:firstRowLastColumn="0" w:lastRowFirstColumn="0" w:lastRowLastColumn="0"/>
              <w:rPr>
                <w:rFonts w:cstheme="minorHAnsi"/>
                <w:szCs w:val="28"/>
              </w:rPr>
            </w:pPr>
            <w:r>
              <w:rPr>
                <w:rFonts w:cstheme="minorHAnsi"/>
                <w:szCs w:val="28"/>
              </w:rPr>
              <w:t>Loan</w:t>
            </w:r>
            <w:r>
              <w:rPr>
                <w:rFonts w:cstheme="minorHAnsi"/>
                <w:szCs w:val="28"/>
              </w:rPr>
              <w:br/>
              <w:t>Period</w:t>
            </w:r>
          </w:p>
        </w:tc>
        <w:tc>
          <w:tcPr>
            <w:tcW w:w="1584" w:type="dxa"/>
            <w:tcMar>
              <w:top w:w="43" w:type="dxa"/>
              <w:left w:w="115" w:type="dxa"/>
              <w:bottom w:w="43" w:type="dxa"/>
              <w:right w:w="115" w:type="dxa"/>
            </w:tcMar>
            <w:vAlign w:val="center"/>
          </w:tcPr>
          <w:p w14:paraId="3C3BFEA5" w14:textId="77777777" w:rsidR="00313E25" w:rsidRPr="00584D94" w:rsidRDefault="00313E25" w:rsidP="00D425BD">
            <w:pPr>
              <w:jc w:val="center"/>
              <w:cnfStyle w:val="100000000000" w:firstRow="1" w:lastRow="0" w:firstColumn="0" w:lastColumn="0" w:oddVBand="0" w:evenVBand="0" w:oddHBand="0" w:evenHBand="0" w:firstRowFirstColumn="0" w:firstRowLastColumn="0" w:lastRowFirstColumn="0" w:lastRowLastColumn="0"/>
              <w:rPr>
                <w:rFonts w:cstheme="minorHAnsi"/>
                <w:szCs w:val="28"/>
              </w:rPr>
            </w:pPr>
            <w:r>
              <w:rPr>
                <w:rFonts w:cstheme="minorHAnsi"/>
                <w:szCs w:val="28"/>
              </w:rPr>
              <w:t>Requests</w:t>
            </w:r>
          </w:p>
        </w:tc>
        <w:tc>
          <w:tcPr>
            <w:tcW w:w="1872" w:type="dxa"/>
            <w:tcMar>
              <w:top w:w="43" w:type="dxa"/>
              <w:left w:w="115" w:type="dxa"/>
              <w:bottom w:w="43" w:type="dxa"/>
              <w:right w:w="115" w:type="dxa"/>
            </w:tcMar>
            <w:vAlign w:val="center"/>
          </w:tcPr>
          <w:p w14:paraId="64A4CD1E" w14:textId="77777777" w:rsidR="00313E25" w:rsidRPr="00584D94" w:rsidRDefault="00313E25" w:rsidP="00D425BD">
            <w:pPr>
              <w:jc w:val="center"/>
              <w:cnfStyle w:val="100000000000" w:firstRow="1" w:lastRow="0" w:firstColumn="0" w:lastColumn="0" w:oddVBand="0" w:evenVBand="0" w:oddHBand="0" w:evenHBand="0" w:firstRowFirstColumn="0" w:firstRowLastColumn="0" w:lastRowFirstColumn="0" w:lastRowLastColumn="0"/>
              <w:rPr>
                <w:rFonts w:cstheme="minorHAnsi"/>
                <w:szCs w:val="28"/>
              </w:rPr>
            </w:pPr>
            <w:r>
              <w:rPr>
                <w:rFonts w:cstheme="minorHAnsi"/>
                <w:szCs w:val="28"/>
              </w:rPr>
              <w:t>Renewals</w:t>
            </w:r>
          </w:p>
        </w:tc>
        <w:tc>
          <w:tcPr>
            <w:tcW w:w="3060" w:type="dxa"/>
            <w:tcMar>
              <w:top w:w="43" w:type="dxa"/>
              <w:left w:w="115" w:type="dxa"/>
              <w:bottom w:w="43" w:type="dxa"/>
              <w:right w:w="115" w:type="dxa"/>
            </w:tcMar>
            <w:vAlign w:val="bottom"/>
          </w:tcPr>
          <w:p w14:paraId="215DD530" w14:textId="77777777" w:rsidR="00313E25" w:rsidRPr="00584D94" w:rsidRDefault="00313E25" w:rsidP="00313E25">
            <w:pPr>
              <w:jc w:val="center"/>
              <w:cnfStyle w:val="100000000000" w:firstRow="1" w:lastRow="0" w:firstColumn="0" w:lastColumn="0" w:oddVBand="0" w:evenVBand="0" w:oddHBand="0" w:evenHBand="0" w:firstRowFirstColumn="0" w:firstRowLastColumn="0" w:lastRowFirstColumn="0" w:lastRowLastColumn="0"/>
              <w:rPr>
                <w:rFonts w:cstheme="minorHAnsi"/>
                <w:szCs w:val="28"/>
              </w:rPr>
            </w:pPr>
            <w:r>
              <w:rPr>
                <w:rFonts w:cstheme="minorHAnsi"/>
                <w:szCs w:val="28"/>
              </w:rPr>
              <w:t>Borrowing Limits</w:t>
            </w:r>
            <w:r>
              <w:rPr>
                <w:rFonts w:cstheme="minorHAnsi"/>
                <w:szCs w:val="28"/>
              </w:rPr>
              <w:br/>
              <w:t>(maximum # of items)</w:t>
            </w:r>
          </w:p>
        </w:tc>
      </w:tr>
      <w:tr w:rsidR="00313E25" w:rsidRPr="00584D94" w14:paraId="2AACC760" w14:textId="77777777" w:rsidTr="00804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Mar>
              <w:top w:w="43" w:type="dxa"/>
              <w:left w:w="115" w:type="dxa"/>
              <w:bottom w:w="43" w:type="dxa"/>
              <w:right w:w="115" w:type="dxa"/>
            </w:tcMar>
            <w:vAlign w:val="center"/>
          </w:tcPr>
          <w:p w14:paraId="4A00CA3D" w14:textId="77777777" w:rsidR="00313E25" w:rsidRPr="00313E25" w:rsidRDefault="00313E25" w:rsidP="00B54949">
            <w:pPr>
              <w:rPr>
                <w:rFonts w:ascii="Minion Pro" w:hAnsi="Minion Pro" w:cs="Minion Pro"/>
                <w:b w:val="0"/>
                <w:szCs w:val="19"/>
              </w:rPr>
            </w:pPr>
            <w:r w:rsidRPr="00313E25">
              <w:rPr>
                <w:b w:val="0"/>
              </w:rPr>
              <w:t>Books</w:t>
            </w:r>
          </w:p>
        </w:tc>
        <w:tc>
          <w:tcPr>
            <w:tcW w:w="1224" w:type="dxa"/>
            <w:tcMar>
              <w:top w:w="43" w:type="dxa"/>
              <w:left w:w="115" w:type="dxa"/>
              <w:bottom w:w="43" w:type="dxa"/>
              <w:right w:w="115" w:type="dxa"/>
            </w:tcMar>
            <w:vAlign w:val="center"/>
          </w:tcPr>
          <w:p w14:paraId="1B5B659F" w14:textId="77777777" w:rsidR="00313E25" w:rsidRPr="00313E25" w:rsidRDefault="00313E25" w:rsidP="0014746F">
            <w:pPr>
              <w:jc w:val="center"/>
              <w:cnfStyle w:val="000000100000" w:firstRow="0" w:lastRow="0" w:firstColumn="0" w:lastColumn="0" w:oddVBand="0" w:evenVBand="0" w:oddHBand="1" w:evenHBand="0" w:firstRowFirstColumn="0" w:firstRowLastColumn="0" w:lastRowFirstColumn="0" w:lastRowLastColumn="0"/>
              <w:rPr>
                <w:rFonts w:cstheme="minorHAnsi"/>
                <w:szCs w:val="28"/>
              </w:rPr>
            </w:pPr>
            <w:r w:rsidRPr="00313E25">
              <w:rPr>
                <w:rFonts w:cstheme="minorHAnsi"/>
                <w:szCs w:val="28"/>
              </w:rPr>
              <w:t>21 days</w:t>
            </w:r>
          </w:p>
        </w:tc>
        <w:tc>
          <w:tcPr>
            <w:tcW w:w="1584" w:type="dxa"/>
            <w:tcMar>
              <w:top w:w="43" w:type="dxa"/>
              <w:left w:w="115" w:type="dxa"/>
              <w:bottom w:w="43" w:type="dxa"/>
              <w:right w:w="115" w:type="dxa"/>
            </w:tcMar>
            <w:vAlign w:val="center"/>
          </w:tcPr>
          <w:p w14:paraId="1C5647FA" w14:textId="77777777" w:rsidR="00313E25" w:rsidRPr="00313E25" w:rsidRDefault="00313E25" w:rsidP="0014746F">
            <w:pPr>
              <w:jc w:val="center"/>
              <w:cnfStyle w:val="000000100000" w:firstRow="0" w:lastRow="0" w:firstColumn="0" w:lastColumn="0" w:oddVBand="0" w:evenVBand="0" w:oddHBand="1" w:evenHBand="0" w:firstRowFirstColumn="0" w:firstRowLastColumn="0" w:lastRowFirstColumn="0" w:lastRowLastColumn="0"/>
              <w:rPr>
                <w:rFonts w:cstheme="minorHAnsi"/>
                <w:szCs w:val="28"/>
              </w:rPr>
            </w:pPr>
            <w:r w:rsidRPr="00313E25">
              <w:rPr>
                <w:rFonts w:cstheme="minorHAnsi"/>
                <w:szCs w:val="28"/>
              </w:rPr>
              <w:t>Yes</w:t>
            </w:r>
          </w:p>
        </w:tc>
        <w:tc>
          <w:tcPr>
            <w:tcW w:w="1872" w:type="dxa"/>
            <w:tcMar>
              <w:top w:w="43" w:type="dxa"/>
              <w:left w:w="115" w:type="dxa"/>
              <w:bottom w:w="43" w:type="dxa"/>
              <w:right w:w="115" w:type="dxa"/>
            </w:tcMar>
            <w:vAlign w:val="center"/>
          </w:tcPr>
          <w:p w14:paraId="3513F2AD" w14:textId="77777777" w:rsidR="00313E25" w:rsidRPr="00313E25" w:rsidRDefault="00313E25" w:rsidP="0014746F">
            <w:pPr>
              <w:jc w:val="center"/>
              <w:cnfStyle w:val="000000100000" w:firstRow="0" w:lastRow="0" w:firstColumn="0" w:lastColumn="0" w:oddVBand="0" w:evenVBand="0" w:oddHBand="1" w:evenHBand="0" w:firstRowFirstColumn="0" w:firstRowLastColumn="0" w:lastRowFirstColumn="0" w:lastRowLastColumn="0"/>
              <w:rPr>
                <w:rFonts w:cstheme="minorHAnsi"/>
                <w:szCs w:val="28"/>
              </w:rPr>
            </w:pPr>
            <w:r w:rsidRPr="00313E25">
              <w:rPr>
                <w:rFonts w:cstheme="minorHAnsi"/>
                <w:szCs w:val="28"/>
              </w:rPr>
              <w:t>5</w:t>
            </w:r>
          </w:p>
        </w:tc>
        <w:tc>
          <w:tcPr>
            <w:tcW w:w="3060" w:type="dxa"/>
            <w:tcMar>
              <w:top w:w="43" w:type="dxa"/>
              <w:left w:w="115" w:type="dxa"/>
              <w:bottom w:w="43" w:type="dxa"/>
              <w:right w:w="115" w:type="dxa"/>
            </w:tcMar>
            <w:vAlign w:val="center"/>
          </w:tcPr>
          <w:p w14:paraId="59519ACE" w14:textId="77777777" w:rsidR="00313E25" w:rsidRPr="00313E25" w:rsidRDefault="00B54949" w:rsidP="0014746F">
            <w:pPr>
              <w:jc w:val="center"/>
              <w:cnfStyle w:val="000000100000" w:firstRow="0" w:lastRow="0" w:firstColumn="0" w:lastColumn="0" w:oddVBand="0" w:evenVBand="0" w:oddHBand="1" w:evenHBand="0" w:firstRowFirstColumn="0" w:firstRowLastColumn="0" w:lastRowFirstColumn="0" w:lastRowLastColumn="0"/>
              <w:rPr>
                <w:rFonts w:cstheme="minorHAnsi"/>
                <w:szCs w:val="28"/>
              </w:rPr>
            </w:pPr>
            <w:r>
              <w:rPr>
                <w:rFonts w:cstheme="minorHAnsi"/>
                <w:szCs w:val="28"/>
              </w:rPr>
              <w:t>50</w:t>
            </w:r>
          </w:p>
        </w:tc>
      </w:tr>
      <w:tr w:rsidR="00313E25" w:rsidRPr="00584D94" w14:paraId="7AB94624" w14:textId="77777777" w:rsidTr="00804BB4">
        <w:tc>
          <w:tcPr>
            <w:cnfStyle w:val="001000000000" w:firstRow="0" w:lastRow="0" w:firstColumn="1" w:lastColumn="0" w:oddVBand="0" w:evenVBand="0" w:oddHBand="0" w:evenHBand="0" w:firstRowFirstColumn="0" w:firstRowLastColumn="0" w:lastRowFirstColumn="0" w:lastRowLastColumn="0"/>
            <w:tcW w:w="2790" w:type="dxa"/>
            <w:tcMar>
              <w:top w:w="43" w:type="dxa"/>
              <w:left w:w="115" w:type="dxa"/>
              <w:bottom w:w="43" w:type="dxa"/>
              <w:right w:w="115" w:type="dxa"/>
            </w:tcMar>
            <w:vAlign w:val="center"/>
          </w:tcPr>
          <w:p w14:paraId="41696EFD" w14:textId="77777777" w:rsidR="00313E25" w:rsidRPr="00313E25" w:rsidRDefault="00313E25" w:rsidP="00B54949">
            <w:pPr>
              <w:rPr>
                <w:b w:val="0"/>
              </w:rPr>
            </w:pPr>
            <w:r w:rsidRPr="00313E25">
              <w:rPr>
                <w:b w:val="0"/>
              </w:rPr>
              <w:t>DVDs</w:t>
            </w:r>
          </w:p>
        </w:tc>
        <w:tc>
          <w:tcPr>
            <w:tcW w:w="1224" w:type="dxa"/>
            <w:tcMar>
              <w:top w:w="43" w:type="dxa"/>
              <w:left w:w="115" w:type="dxa"/>
              <w:bottom w:w="43" w:type="dxa"/>
              <w:right w:w="115" w:type="dxa"/>
            </w:tcMar>
            <w:vAlign w:val="center"/>
          </w:tcPr>
          <w:p w14:paraId="04D3B3D5" w14:textId="77777777" w:rsidR="00313E25" w:rsidRPr="00313E25" w:rsidRDefault="00D425BD" w:rsidP="0014746F">
            <w:pPr>
              <w:jc w:val="center"/>
              <w:cnfStyle w:val="000000000000" w:firstRow="0" w:lastRow="0" w:firstColumn="0" w:lastColumn="0" w:oddVBand="0" w:evenVBand="0" w:oddHBand="0" w:evenHBand="0" w:firstRowFirstColumn="0" w:firstRowLastColumn="0" w:lastRowFirstColumn="0" w:lastRowLastColumn="0"/>
              <w:rPr>
                <w:rFonts w:cstheme="minorHAnsi"/>
                <w:szCs w:val="28"/>
              </w:rPr>
            </w:pPr>
            <w:r>
              <w:rPr>
                <w:rFonts w:cstheme="minorHAnsi"/>
                <w:szCs w:val="28"/>
              </w:rPr>
              <w:t>21 days</w:t>
            </w:r>
          </w:p>
        </w:tc>
        <w:tc>
          <w:tcPr>
            <w:tcW w:w="1584" w:type="dxa"/>
            <w:tcMar>
              <w:top w:w="43" w:type="dxa"/>
              <w:left w:w="115" w:type="dxa"/>
              <w:bottom w:w="43" w:type="dxa"/>
              <w:right w:w="115" w:type="dxa"/>
            </w:tcMar>
            <w:vAlign w:val="center"/>
          </w:tcPr>
          <w:p w14:paraId="48A6B6A3" w14:textId="77777777" w:rsidR="00313E25" w:rsidRPr="00313E25" w:rsidRDefault="00D425BD" w:rsidP="0014746F">
            <w:pPr>
              <w:jc w:val="center"/>
              <w:cnfStyle w:val="000000000000" w:firstRow="0" w:lastRow="0" w:firstColumn="0" w:lastColumn="0" w:oddVBand="0" w:evenVBand="0" w:oddHBand="0" w:evenHBand="0" w:firstRowFirstColumn="0" w:firstRowLastColumn="0" w:lastRowFirstColumn="0" w:lastRowLastColumn="0"/>
              <w:rPr>
                <w:rFonts w:cstheme="minorHAnsi"/>
                <w:szCs w:val="28"/>
              </w:rPr>
            </w:pPr>
            <w:r>
              <w:rPr>
                <w:rFonts w:cstheme="minorHAnsi"/>
                <w:szCs w:val="28"/>
              </w:rPr>
              <w:t>Yes</w:t>
            </w:r>
          </w:p>
        </w:tc>
        <w:tc>
          <w:tcPr>
            <w:tcW w:w="1872" w:type="dxa"/>
            <w:tcMar>
              <w:top w:w="43" w:type="dxa"/>
              <w:left w:w="115" w:type="dxa"/>
              <w:bottom w:w="43" w:type="dxa"/>
              <w:right w:w="115" w:type="dxa"/>
            </w:tcMar>
            <w:vAlign w:val="center"/>
          </w:tcPr>
          <w:p w14:paraId="3EB97743" w14:textId="77777777" w:rsidR="00313E25" w:rsidRPr="00313E25" w:rsidRDefault="00D425BD" w:rsidP="0014746F">
            <w:pPr>
              <w:jc w:val="center"/>
              <w:cnfStyle w:val="000000000000" w:firstRow="0" w:lastRow="0" w:firstColumn="0" w:lastColumn="0" w:oddVBand="0" w:evenVBand="0" w:oddHBand="0" w:evenHBand="0" w:firstRowFirstColumn="0" w:firstRowLastColumn="0" w:lastRowFirstColumn="0" w:lastRowLastColumn="0"/>
              <w:rPr>
                <w:rFonts w:cstheme="minorHAnsi"/>
                <w:szCs w:val="28"/>
              </w:rPr>
            </w:pPr>
            <w:r>
              <w:rPr>
                <w:rFonts w:cstheme="minorHAnsi"/>
                <w:szCs w:val="28"/>
              </w:rPr>
              <w:t>5</w:t>
            </w:r>
          </w:p>
        </w:tc>
        <w:tc>
          <w:tcPr>
            <w:tcW w:w="3060" w:type="dxa"/>
            <w:tcMar>
              <w:top w:w="43" w:type="dxa"/>
              <w:left w:w="115" w:type="dxa"/>
              <w:bottom w:w="43" w:type="dxa"/>
              <w:right w:w="115" w:type="dxa"/>
            </w:tcMar>
            <w:vAlign w:val="center"/>
          </w:tcPr>
          <w:p w14:paraId="6C211C54" w14:textId="77777777" w:rsidR="00D425BD" w:rsidRPr="00D425BD" w:rsidRDefault="00B54949" w:rsidP="0014746F">
            <w:pPr>
              <w:jc w:val="center"/>
              <w:cnfStyle w:val="000000000000" w:firstRow="0" w:lastRow="0" w:firstColumn="0" w:lastColumn="0" w:oddVBand="0" w:evenVBand="0" w:oddHBand="0" w:evenHBand="0" w:firstRowFirstColumn="0" w:firstRowLastColumn="0" w:lastRowFirstColumn="0" w:lastRowLastColumn="0"/>
              <w:rPr>
                <w:rFonts w:cstheme="minorHAnsi"/>
                <w:szCs w:val="28"/>
              </w:rPr>
            </w:pPr>
            <w:r>
              <w:rPr>
                <w:rFonts w:cstheme="minorHAnsi"/>
                <w:szCs w:val="28"/>
              </w:rPr>
              <w:t>1</w:t>
            </w:r>
            <w:r w:rsidR="00D425BD" w:rsidRPr="00D425BD">
              <w:rPr>
                <w:rFonts w:cstheme="minorHAnsi"/>
                <w:szCs w:val="28"/>
              </w:rPr>
              <w:t>0 adult and</w:t>
            </w:r>
          </w:p>
          <w:p w14:paraId="4D48BE4C" w14:textId="77777777" w:rsidR="00313E25" w:rsidRPr="00313E25" w:rsidRDefault="00B54949" w:rsidP="0014746F">
            <w:pPr>
              <w:jc w:val="center"/>
              <w:cnfStyle w:val="000000000000" w:firstRow="0" w:lastRow="0" w:firstColumn="0" w:lastColumn="0" w:oddVBand="0" w:evenVBand="0" w:oddHBand="0" w:evenHBand="0" w:firstRowFirstColumn="0" w:firstRowLastColumn="0" w:lastRowFirstColumn="0" w:lastRowLastColumn="0"/>
              <w:rPr>
                <w:rFonts w:cstheme="minorHAnsi"/>
                <w:szCs w:val="28"/>
              </w:rPr>
            </w:pPr>
            <w:r>
              <w:rPr>
                <w:rFonts w:cstheme="minorHAnsi"/>
                <w:szCs w:val="28"/>
              </w:rPr>
              <w:t>1</w:t>
            </w:r>
            <w:r w:rsidR="00D425BD" w:rsidRPr="00D425BD">
              <w:rPr>
                <w:rFonts w:cstheme="minorHAnsi"/>
                <w:szCs w:val="28"/>
              </w:rPr>
              <w:t>0 children’s /</w:t>
            </w:r>
            <w:r w:rsidR="00D425BD">
              <w:rPr>
                <w:rFonts w:cstheme="minorHAnsi"/>
                <w:szCs w:val="28"/>
              </w:rPr>
              <w:t xml:space="preserve"> </w:t>
            </w:r>
            <w:r w:rsidR="00D425BD" w:rsidRPr="00D425BD">
              <w:rPr>
                <w:rFonts w:cstheme="minorHAnsi"/>
                <w:szCs w:val="28"/>
              </w:rPr>
              <w:t>teen</w:t>
            </w:r>
          </w:p>
        </w:tc>
      </w:tr>
      <w:tr w:rsidR="00313E25" w:rsidRPr="00584D94" w14:paraId="48BA73C6" w14:textId="77777777" w:rsidTr="00804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Mar>
              <w:top w:w="43" w:type="dxa"/>
              <w:left w:w="115" w:type="dxa"/>
              <w:bottom w:w="43" w:type="dxa"/>
              <w:right w:w="115" w:type="dxa"/>
            </w:tcMar>
            <w:vAlign w:val="center"/>
          </w:tcPr>
          <w:p w14:paraId="30C4DFCB" w14:textId="77777777" w:rsidR="00313E25" w:rsidRPr="00313E25" w:rsidRDefault="00313E25" w:rsidP="00B54949">
            <w:pPr>
              <w:rPr>
                <w:b w:val="0"/>
              </w:rPr>
            </w:pPr>
            <w:r w:rsidRPr="00313E25">
              <w:rPr>
                <w:b w:val="0"/>
              </w:rPr>
              <w:t>Blu-rays</w:t>
            </w:r>
          </w:p>
        </w:tc>
        <w:tc>
          <w:tcPr>
            <w:tcW w:w="1224" w:type="dxa"/>
            <w:tcMar>
              <w:top w:w="43" w:type="dxa"/>
              <w:left w:w="115" w:type="dxa"/>
              <w:bottom w:w="43" w:type="dxa"/>
              <w:right w:w="115" w:type="dxa"/>
            </w:tcMar>
            <w:vAlign w:val="center"/>
          </w:tcPr>
          <w:p w14:paraId="0BCA4D62" w14:textId="77777777" w:rsidR="00313E25" w:rsidRPr="00313E25" w:rsidRDefault="00D425BD" w:rsidP="0014746F">
            <w:pPr>
              <w:jc w:val="center"/>
              <w:cnfStyle w:val="000000100000" w:firstRow="0" w:lastRow="0" w:firstColumn="0" w:lastColumn="0" w:oddVBand="0" w:evenVBand="0" w:oddHBand="1" w:evenHBand="0" w:firstRowFirstColumn="0" w:firstRowLastColumn="0" w:lastRowFirstColumn="0" w:lastRowLastColumn="0"/>
              <w:rPr>
                <w:rFonts w:cstheme="minorHAnsi"/>
                <w:szCs w:val="28"/>
              </w:rPr>
            </w:pPr>
            <w:r>
              <w:rPr>
                <w:rFonts w:cstheme="minorHAnsi"/>
                <w:szCs w:val="28"/>
              </w:rPr>
              <w:t>21 days</w:t>
            </w:r>
          </w:p>
        </w:tc>
        <w:tc>
          <w:tcPr>
            <w:tcW w:w="1584" w:type="dxa"/>
            <w:tcMar>
              <w:top w:w="43" w:type="dxa"/>
              <w:left w:w="115" w:type="dxa"/>
              <w:bottom w:w="43" w:type="dxa"/>
              <w:right w:w="115" w:type="dxa"/>
            </w:tcMar>
            <w:vAlign w:val="center"/>
          </w:tcPr>
          <w:p w14:paraId="6B076BE3" w14:textId="77777777" w:rsidR="00313E25" w:rsidRPr="00313E25" w:rsidRDefault="00D425BD" w:rsidP="0014746F">
            <w:pPr>
              <w:jc w:val="center"/>
              <w:cnfStyle w:val="000000100000" w:firstRow="0" w:lastRow="0" w:firstColumn="0" w:lastColumn="0" w:oddVBand="0" w:evenVBand="0" w:oddHBand="1" w:evenHBand="0" w:firstRowFirstColumn="0" w:firstRowLastColumn="0" w:lastRowFirstColumn="0" w:lastRowLastColumn="0"/>
              <w:rPr>
                <w:rFonts w:cstheme="minorHAnsi"/>
                <w:szCs w:val="28"/>
              </w:rPr>
            </w:pPr>
            <w:r>
              <w:rPr>
                <w:rFonts w:cstheme="minorHAnsi"/>
                <w:szCs w:val="28"/>
              </w:rPr>
              <w:t>Yes</w:t>
            </w:r>
          </w:p>
        </w:tc>
        <w:tc>
          <w:tcPr>
            <w:tcW w:w="1872" w:type="dxa"/>
            <w:tcMar>
              <w:top w:w="43" w:type="dxa"/>
              <w:left w:w="115" w:type="dxa"/>
              <w:bottom w:w="43" w:type="dxa"/>
              <w:right w:w="115" w:type="dxa"/>
            </w:tcMar>
            <w:vAlign w:val="center"/>
          </w:tcPr>
          <w:p w14:paraId="16C2C1A7" w14:textId="77777777" w:rsidR="00313E25" w:rsidRPr="00313E25" w:rsidRDefault="00D425BD" w:rsidP="0014746F">
            <w:pPr>
              <w:jc w:val="center"/>
              <w:cnfStyle w:val="000000100000" w:firstRow="0" w:lastRow="0" w:firstColumn="0" w:lastColumn="0" w:oddVBand="0" w:evenVBand="0" w:oddHBand="1" w:evenHBand="0" w:firstRowFirstColumn="0" w:firstRowLastColumn="0" w:lastRowFirstColumn="0" w:lastRowLastColumn="0"/>
              <w:rPr>
                <w:rFonts w:cstheme="minorHAnsi"/>
                <w:szCs w:val="28"/>
              </w:rPr>
            </w:pPr>
            <w:r>
              <w:rPr>
                <w:rFonts w:cstheme="minorHAnsi"/>
                <w:szCs w:val="28"/>
              </w:rPr>
              <w:t>5</w:t>
            </w:r>
          </w:p>
        </w:tc>
        <w:tc>
          <w:tcPr>
            <w:tcW w:w="3060" w:type="dxa"/>
            <w:tcMar>
              <w:top w:w="43" w:type="dxa"/>
              <w:left w:w="115" w:type="dxa"/>
              <w:bottom w:w="43" w:type="dxa"/>
              <w:right w:w="115" w:type="dxa"/>
            </w:tcMar>
            <w:vAlign w:val="center"/>
          </w:tcPr>
          <w:p w14:paraId="488BE395" w14:textId="77777777" w:rsidR="00D425BD" w:rsidRPr="00D425BD" w:rsidRDefault="00D425BD" w:rsidP="0014746F">
            <w:pPr>
              <w:jc w:val="center"/>
              <w:cnfStyle w:val="000000100000" w:firstRow="0" w:lastRow="0" w:firstColumn="0" w:lastColumn="0" w:oddVBand="0" w:evenVBand="0" w:oddHBand="1" w:evenHBand="0" w:firstRowFirstColumn="0" w:firstRowLastColumn="0" w:lastRowFirstColumn="0" w:lastRowLastColumn="0"/>
              <w:rPr>
                <w:rFonts w:cstheme="minorHAnsi"/>
                <w:szCs w:val="28"/>
              </w:rPr>
            </w:pPr>
            <w:r>
              <w:rPr>
                <w:rFonts w:cstheme="minorHAnsi"/>
                <w:szCs w:val="28"/>
              </w:rPr>
              <w:t>1</w:t>
            </w:r>
            <w:r w:rsidRPr="00D425BD">
              <w:rPr>
                <w:rFonts w:cstheme="minorHAnsi"/>
                <w:szCs w:val="28"/>
              </w:rPr>
              <w:t>0 adult and</w:t>
            </w:r>
          </w:p>
          <w:p w14:paraId="39A6A2A5" w14:textId="77777777" w:rsidR="00313E25" w:rsidRPr="00313E25" w:rsidRDefault="00B54949" w:rsidP="0014746F">
            <w:pPr>
              <w:jc w:val="center"/>
              <w:cnfStyle w:val="000000100000" w:firstRow="0" w:lastRow="0" w:firstColumn="0" w:lastColumn="0" w:oddVBand="0" w:evenVBand="0" w:oddHBand="1" w:evenHBand="0" w:firstRowFirstColumn="0" w:firstRowLastColumn="0" w:lastRowFirstColumn="0" w:lastRowLastColumn="0"/>
              <w:rPr>
                <w:rFonts w:cstheme="minorHAnsi"/>
                <w:szCs w:val="28"/>
              </w:rPr>
            </w:pPr>
            <w:r>
              <w:rPr>
                <w:rFonts w:cstheme="minorHAnsi"/>
                <w:szCs w:val="28"/>
              </w:rPr>
              <w:t>1</w:t>
            </w:r>
            <w:r w:rsidR="00D425BD" w:rsidRPr="00D425BD">
              <w:rPr>
                <w:rFonts w:cstheme="minorHAnsi"/>
                <w:szCs w:val="28"/>
              </w:rPr>
              <w:t>0 children’s /</w:t>
            </w:r>
            <w:r w:rsidR="00D425BD">
              <w:rPr>
                <w:rFonts w:cstheme="minorHAnsi"/>
                <w:szCs w:val="28"/>
              </w:rPr>
              <w:t xml:space="preserve"> </w:t>
            </w:r>
            <w:r w:rsidR="00D425BD" w:rsidRPr="00D425BD">
              <w:rPr>
                <w:rFonts w:cstheme="minorHAnsi"/>
                <w:szCs w:val="28"/>
              </w:rPr>
              <w:t>teen</w:t>
            </w:r>
          </w:p>
        </w:tc>
      </w:tr>
      <w:tr w:rsidR="00313E25" w:rsidRPr="00584D94" w14:paraId="3A07B067" w14:textId="77777777" w:rsidTr="00804BB4">
        <w:tc>
          <w:tcPr>
            <w:cnfStyle w:val="001000000000" w:firstRow="0" w:lastRow="0" w:firstColumn="1" w:lastColumn="0" w:oddVBand="0" w:evenVBand="0" w:oddHBand="0" w:evenHBand="0" w:firstRowFirstColumn="0" w:firstRowLastColumn="0" w:lastRowFirstColumn="0" w:lastRowLastColumn="0"/>
            <w:tcW w:w="2790" w:type="dxa"/>
            <w:tcMar>
              <w:top w:w="43" w:type="dxa"/>
              <w:left w:w="115" w:type="dxa"/>
              <w:bottom w:w="43" w:type="dxa"/>
              <w:right w:w="115" w:type="dxa"/>
            </w:tcMar>
            <w:vAlign w:val="center"/>
          </w:tcPr>
          <w:p w14:paraId="33F858FC" w14:textId="77777777" w:rsidR="00313E25" w:rsidRPr="00313E25" w:rsidRDefault="00313E25" w:rsidP="00B54949">
            <w:pPr>
              <w:rPr>
                <w:b w:val="0"/>
              </w:rPr>
            </w:pPr>
            <w:r w:rsidRPr="00313E25">
              <w:rPr>
                <w:b w:val="0"/>
              </w:rPr>
              <w:t>Express Books</w:t>
            </w:r>
          </w:p>
        </w:tc>
        <w:tc>
          <w:tcPr>
            <w:tcW w:w="1224" w:type="dxa"/>
            <w:tcMar>
              <w:top w:w="43" w:type="dxa"/>
              <w:left w:w="115" w:type="dxa"/>
              <w:bottom w:w="43" w:type="dxa"/>
              <w:right w:w="115" w:type="dxa"/>
            </w:tcMar>
            <w:vAlign w:val="center"/>
          </w:tcPr>
          <w:p w14:paraId="597A7E28" w14:textId="77777777" w:rsidR="00313E25" w:rsidRPr="00313E25" w:rsidRDefault="00D425BD" w:rsidP="0014746F">
            <w:pPr>
              <w:jc w:val="center"/>
              <w:cnfStyle w:val="000000000000" w:firstRow="0" w:lastRow="0" w:firstColumn="0" w:lastColumn="0" w:oddVBand="0" w:evenVBand="0" w:oddHBand="0" w:evenHBand="0" w:firstRowFirstColumn="0" w:firstRowLastColumn="0" w:lastRowFirstColumn="0" w:lastRowLastColumn="0"/>
              <w:rPr>
                <w:rFonts w:cstheme="minorHAnsi"/>
                <w:szCs w:val="28"/>
              </w:rPr>
            </w:pPr>
            <w:r>
              <w:rPr>
                <w:rFonts w:cstheme="minorHAnsi"/>
                <w:szCs w:val="28"/>
              </w:rPr>
              <w:t>21 days</w:t>
            </w:r>
          </w:p>
        </w:tc>
        <w:tc>
          <w:tcPr>
            <w:tcW w:w="1584" w:type="dxa"/>
            <w:tcMar>
              <w:top w:w="43" w:type="dxa"/>
              <w:left w:w="115" w:type="dxa"/>
              <w:bottom w:w="43" w:type="dxa"/>
              <w:right w:w="115" w:type="dxa"/>
            </w:tcMar>
            <w:vAlign w:val="center"/>
          </w:tcPr>
          <w:p w14:paraId="4B46B0BA" w14:textId="77777777" w:rsidR="00313E25" w:rsidRPr="00313E25" w:rsidRDefault="00E23C92" w:rsidP="0014746F">
            <w:pPr>
              <w:jc w:val="center"/>
              <w:cnfStyle w:val="000000000000" w:firstRow="0" w:lastRow="0" w:firstColumn="0" w:lastColumn="0" w:oddVBand="0" w:evenVBand="0" w:oddHBand="0" w:evenHBand="0" w:firstRowFirstColumn="0" w:firstRowLastColumn="0" w:lastRowFirstColumn="0" w:lastRowLastColumn="0"/>
              <w:rPr>
                <w:rFonts w:cstheme="minorHAnsi"/>
                <w:szCs w:val="28"/>
              </w:rPr>
            </w:pPr>
            <w:r>
              <w:rPr>
                <w:rFonts w:cstheme="minorHAnsi"/>
                <w:szCs w:val="28"/>
              </w:rPr>
              <w:t>No</w:t>
            </w:r>
          </w:p>
        </w:tc>
        <w:tc>
          <w:tcPr>
            <w:tcW w:w="1872" w:type="dxa"/>
            <w:tcMar>
              <w:top w:w="43" w:type="dxa"/>
              <w:left w:w="115" w:type="dxa"/>
              <w:bottom w:w="43" w:type="dxa"/>
              <w:right w:w="115" w:type="dxa"/>
            </w:tcMar>
            <w:vAlign w:val="center"/>
          </w:tcPr>
          <w:p w14:paraId="71F6B47F" w14:textId="77777777" w:rsidR="00313E25" w:rsidRPr="00313E25" w:rsidRDefault="00470C3E" w:rsidP="0014746F">
            <w:pPr>
              <w:jc w:val="center"/>
              <w:cnfStyle w:val="000000000000" w:firstRow="0" w:lastRow="0" w:firstColumn="0" w:lastColumn="0" w:oddVBand="0" w:evenVBand="0" w:oddHBand="0" w:evenHBand="0" w:firstRowFirstColumn="0" w:firstRowLastColumn="0" w:lastRowFirstColumn="0" w:lastRowLastColumn="0"/>
              <w:rPr>
                <w:rFonts w:cstheme="minorHAnsi"/>
                <w:szCs w:val="28"/>
              </w:rPr>
            </w:pPr>
            <w:r>
              <w:rPr>
                <w:rFonts w:cstheme="minorHAnsi"/>
                <w:szCs w:val="28"/>
              </w:rPr>
              <w:t>0</w:t>
            </w:r>
          </w:p>
        </w:tc>
        <w:tc>
          <w:tcPr>
            <w:tcW w:w="3060" w:type="dxa"/>
            <w:tcMar>
              <w:top w:w="43" w:type="dxa"/>
              <w:left w:w="115" w:type="dxa"/>
              <w:bottom w:w="43" w:type="dxa"/>
              <w:right w:w="115" w:type="dxa"/>
            </w:tcMar>
            <w:vAlign w:val="center"/>
          </w:tcPr>
          <w:p w14:paraId="20775FAE" w14:textId="77777777" w:rsidR="00D425BD" w:rsidRPr="00D425BD" w:rsidRDefault="00D425BD" w:rsidP="0014746F">
            <w:pPr>
              <w:jc w:val="center"/>
              <w:cnfStyle w:val="000000000000" w:firstRow="0" w:lastRow="0" w:firstColumn="0" w:lastColumn="0" w:oddVBand="0" w:evenVBand="0" w:oddHBand="0" w:evenHBand="0" w:firstRowFirstColumn="0" w:firstRowLastColumn="0" w:lastRowFirstColumn="0" w:lastRowLastColumn="0"/>
              <w:rPr>
                <w:rFonts w:cstheme="minorHAnsi"/>
                <w:szCs w:val="28"/>
              </w:rPr>
            </w:pPr>
            <w:r w:rsidRPr="00D425BD">
              <w:rPr>
                <w:rFonts w:cstheme="minorHAnsi"/>
                <w:szCs w:val="28"/>
              </w:rPr>
              <w:t>10 adult, 10 teen and</w:t>
            </w:r>
          </w:p>
          <w:p w14:paraId="1E9E4D49" w14:textId="77777777" w:rsidR="00313E25" w:rsidRPr="00313E25" w:rsidRDefault="00D425BD" w:rsidP="0014746F">
            <w:pPr>
              <w:jc w:val="center"/>
              <w:cnfStyle w:val="000000000000" w:firstRow="0" w:lastRow="0" w:firstColumn="0" w:lastColumn="0" w:oddVBand="0" w:evenVBand="0" w:oddHBand="0" w:evenHBand="0" w:firstRowFirstColumn="0" w:firstRowLastColumn="0" w:lastRowFirstColumn="0" w:lastRowLastColumn="0"/>
              <w:rPr>
                <w:rFonts w:cstheme="minorHAnsi"/>
                <w:szCs w:val="28"/>
              </w:rPr>
            </w:pPr>
            <w:r w:rsidRPr="00D425BD">
              <w:rPr>
                <w:rFonts w:cstheme="minorHAnsi"/>
                <w:szCs w:val="28"/>
              </w:rPr>
              <w:t>10 children’s</w:t>
            </w:r>
          </w:p>
        </w:tc>
      </w:tr>
      <w:tr w:rsidR="00313E25" w:rsidRPr="00584D94" w14:paraId="3D5EB268" w14:textId="77777777" w:rsidTr="00804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Mar>
              <w:top w:w="43" w:type="dxa"/>
              <w:left w:w="115" w:type="dxa"/>
              <w:bottom w:w="43" w:type="dxa"/>
              <w:right w:w="115" w:type="dxa"/>
            </w:tcMar>
            <w:vAlign w:val="center"/>
          </w:tcPr>
          <w:p w14:paraId="540732D0" w14:textId="77777777" w:rsidR="00313E25" w:rsidRPr="00313E25" w:rsidRDefault="00313E25" w:rsidP="00B54949">
            <w:pPr>
              <w:rPr>
                <w:b w:val="0"/>
              </w:rPr>
            </w:pPr>
            <w:r>
              <w:rPr>
                <w:b w:val="0"/>
              </w:rPr>
              <w:t>Express DVDs</w:t>
            </w:r>
          </w:p>
        </w:tc>
        <w:tc>
          <w:tcPr>
            <w:tcW w:w="1224" w:type="dxa"/>
            <w:tcMar>
              <w:top w:w="43" w:type="dxa"/>
              <w:left w:w="115" w:type="dxa"/>
              <w:bottom w:w="43" w:type="dxa"/>
              <w:right w:w="115" w:type="dxa"/>
            </w:tcMar>
            <w:vAlign w:val="center"/>
          </w:tcPr>
          <w:p w14:paraId="333535C6" w14:textId="77777777" w:rsidR="00313E25" w:rsidRPr="00313E25" w:rsidRDefault="00D425BD" w:rsidP="0014746F">
            <w:pPr>
              <w:jc w:val="center"/>
              <w:cnfStyle w:val="000000100000" w:firstRow="0" w:lastRow="0" w:firstColumn="0" w:lastColumn="0" w:oddVBand="0" w:evenVBand="0" w:oddHBand="1" w:evenHBand="0" w:firstRowFirstColumn="0" w:firstRowLastColumn="0" w:lastRowFirstColumn="0" w:lastRowLastColumn="0"/>
              <w:rPr>
                <w:rFonts w:cstheme="minorHAnsi"/>
                <w:szCs w:val="28"/>
              </w:rPr>
            </w:pPr>
            <w:r>
              <w:rPr>
                <w:rFonts w:cstheme="minorHAnsi"/>
                <w:szCs w:val="28"/>
              </w:rPr>
              <w:t>21 days</w:t>
            </w:r>
          </w:p>
        </w:tc>
        <w:tc>
          <w:tcPr>
            <w:tcW w:w="1584" w:type="dxa"/>
            <w:tcMar>
              <w:top w:w="43" w:type="dxa"/>
              <w:left w:w="115" w:type="dxa"/>
              <w:bottom w:w="43" w:type="dxa"/>
              <w:right w:w="115" w:type="dxa"/>
            </w:tcMar>
            <w:vAlign w:val="center"/>
          </w:tcPr>
          <w:p w14:paraId="1B5CA91A" w14:textId="77777777" w:rsidR="00313E25" w:rsidRPr="00313E25" w:rsidRDefault="00D43160" w:rsidP="0014746F">
            <w:pPr>
              <w:jc w:val="center"/>
              <w:cnfStyle w:val="000000100000" w:firstRow="0" w:lastRow="0" w:firstColumn="0" w:lastColumn="0" w:oddVBand="0" w:evenVBand="0" w:oddHBand="1" w:evenHBand="0" w:firstRowFirstColumn="0" w:firstRowLastColumn="0" w:lastRowFirstColumn="0" w:lastRowLastColumn="0"/>
              <w:rPr>
                <w:rFonts w:cstheme="minorHAnsi"/>
                <w:szCs w:val="28"/>
              </w:rPr>
            </w:pPr>
            <w:r>
              <w:rPr>
                <w:rFonts w:cstheme="minorHAnsi"/>
                <w:szCs w:val="28"/>
              </w:rPr>
              <w:t>No</w:t>
            </w:r>
          </w:p>
        </w:tc>
        <w:tc>
          <w:tcPr>
            <w:tcW w:w="1872" w:type="dxa"/>
            <w:tcMar>
              <w:top w:w="43" w:type="dxa"/>
              <w:left w:w="115" w:type="dxa"/>
              <w:bottom w:w="43" w:type="dxa"/>
              <w:right w:w="115" w:type="dxa"/>
            </w:tcMar>
            <w:vAlign w:val="center"/>
          </w:tcPr>
          <w:p w14:paraId="4CCFF873" w14:textId="77777777" w:rsidR="00313E25" w:rsidRPr="00313E25" w:rsidRDefault="00470C3E" w:rsidP="0014746F">
            <w:pPr>
              <w:jc w:val="center"/>
              <w:cnfStyle w:val="000000100000" w:firstRow="0" w:lastRow="0" w:firstColumn="0" w:lastColumn="0" w:oddVBand="0" w:evenVBand="0" w:oddHBand="1" w:evenHBand="0" w:firstRowFirstColumn="0" w:firstRowLastColumn="0" w:lastRowFirstColumn="0" w:lastRowLastColumn="0"/>
              <w:rPr>
                <w:rFonts w:cstheme="minorHAnsi"/>
                <w:szCs w:val="28"/>
              </w:rPr>
            </w:pPr>
            <w:r>
              <w:rPr>
                <w:rFonts w:cstheme="minorHAnsi"/>
                <w:szCs w:val="28"/>
              </w:rPr>
              <w:t>0</w:t>
            </w:r>
          </w:p>
        </w:tc>
        <w:tc>
          <w:tcPr>
            <w:tcW w:w="3060" w:type="dxa"/>
            <w:tcMar>
              <w:top w:w="43" w:type="dxa"/>
              <w:left w:w="115" w:type="dxa"/>
              <w:bottom w:w="43" w:type="dxa"/>
              <w:right w:w="115" w:type="dxa"/>
            </w:tcMar>
            <w:vAlign w:val="center"/>
          </w:tcPr>
          <w:p w14:paraId="617B41D8" w14:textId="77777777" w:rsidR="00D425BD" w:rsidRPr="00D425BD" w:rsidRDefault="00D425BD" w:rsidP="0014746F">
            <w:pPr>
              <w:jc w:val="center"/>
              <w:cnfStyle w:val="000000100000" w:firstRow="0" w:lastRow="0" w:firstColumn="0" w:lastColumn="0" w:oddVBand="0" w:evenVBand="0" w:oddHBand="1" w:evenHBand="0" w:firstRowFirstColumn="0" w:firstRowLastColumn="0" w:lastRowFirstColumn="0" w:lastRowLastColumn="0"/>
              <w:rPr>
                <w:rFonts w:cstheme="minorHAnsi"/>
                <w:szCs w:val="28"/>
              </w:rPr>
            </w:pPr>
            <w:r>
              <w:rPr>
                <w:rFonts w:cstheme="minorHAnsi"/>
                <w:szCs w:val="28"/>
              </w:rPr>
              <w:t>4</w:t>
            </w:r>
            <w:r w:rsidRPr="00D425BD">
              <w:rPr>
                <w:rFonts w:cstheme="minorHAnsi"/>
                <w:szCs w:val="28"/>
              </w:rPr>
              <w:t xml:space="preserve"> adult, </w:t>
            </w:r>
            <w:r>
              <w:rPr>
                <w:rFonts w:cstheme="minorHAnsi"/>
                <w:szCs w:val="28"/>
              </w:rPr>
              <w:t>4</w:t>
            </w:r>
            <w:r w:rsidRPr="00D425BD">
              <w:rPr>
                <w:rFonts w:cstheme="minorHAnsi"/>
                <w:szCs w:val="28"/>
              </w:rPr>
              <w:t xml:space="preserve"> teen and</w:t>
            </w:r>
          </w:p>
          <w:p w14:paraId="5099F527" w14:textId="77777777" w:rsidR="00313E25" w:rsidRPr="00313E25" w:rsidRDefault="00D425BD" w:rsidP="0014746F">
            <w:pPr>
              <w:jc w:val="center"/>
              <w:cnfStyle w:val="000000100000" w:firstRow="0" w:lastRow="0" w:firstColumn="0" w:lastColumn="0" w:oddVBand="0" w:evenVBand="0" w:oddHBand="1" w:evenHBand="0" w:firstRowFirstColumn="0" w:firstRowLastColumn="0" w:lastRowFirstColumn="0" w:lastRowLastColumn="0"/>
              <w:rPr>
                <w:rFonts w:cstheme="minorHAnsi"/>
                <w:szCs w:val="28"/>
              </w:rPr>
            </w:pPr>
            <w:r>
              <w:rPr>
                <w:rFonts w:cstheme="minorHAnsi"/>
                <w:szCs w:val="28"/>
              </w:rPr>
              <w:t>4</w:t>
            </w:r>
            <w:r w:rsidRPr="00D425BD">
              <w:rPr>
                <w:rFonts w:cstheme="minorHAnsi"/>
                <w:szCs w:val="28"/>
              </w:rPr>
              <w:t xml:space="preserve"> children’s</w:t>
            </w:r>
          </w:p>
        </w:tc>
      </w:tr>
      <w:tr w:rsidR="00313E25" w:rsidRPr="00584D94" w14:paraId="1D15EA8E" w14:textId="77777777" w:rsidTr="00804BB4">
        <w:tc>
          <w:tcPr>
            <w:cnfStyle w:val="001000000000" w:firstRow="0" w:lastRow="0" w:firstColumn="1" w:lastColumn="0" w:oddVBand="0" w:evenVBand="0" w:oddHBand="0" w:evenHBand="0" w:firstRowFirstColumn="0" w:firstRowLastColumn="0" w:lastRowFirstColumn="0" w:lastRowLastColumn="0"/>
            <w:tcW w:w="2790" w:type="dxa"/>
            <w:tcMar>
              <w:top w:w="43" w:type="dxa"/>
              <w:left w:w="115" w:type="dxa"/>
              <w:bottom w:w="43" w:type="dxa"/>
              <w:right w:w="115" w:type="dxa"/>
            </w:tcMar>
            <w:vAlign w:val="center"/>
          </w:tcPr>
          <w:p w14:paraId="74EF266E" w14:textId="77777777" w:rsidR="00313E25" w:rsidRPr="00313E25" w:rsidRDefault="00313E25" w:rsidP="00B54949">
            <w:pPr>
              <w:rPr>
                <w:b w:val="0"/>
              </w:rPr>
            </w:pPr>
            <w:r>
              <w:rPr>
                <w:b w:val="0"/>
              </w:rPr>
              <w:t>Express Blu-rays</w:t>
            </w:r>
          </w:p>
        </w:tc>
        <w:tc>
          <w:tcPr>
            <w:tcW w:w="1224" w:type="dxa"/>
            <w:tcMar>
              <w:top w:w="43" w:type="dxa"/>
              <w:left w:w="115" w:type="dxa"/>
              <w:bottom w:w="43" w:type="dxa"/>
              <w:right w:w="115" w:type="dxa"/>
            </w:tcMar>
            <w:vAlign w:val="center"/>
          </w:tcPr>
          <w:p w14:paraId="15A24452" w14:textId="77777777" w:rsidR="00313E25" w:rsidRPr="00313E25" w:rsidRDefault="00D425BD" w:rsidP="0014746F">
            <w:pPr>
              <w:jc w:val="center"/>
              <w:cnfStyle w:val="000000000000" w:firstRow="0" w:lastRow="0" w:firstColumn="0" w:lastColumn="0" w:oddVBand="0" w:evenVBand="0" w:oddHBand="0" w:evenHBand="0" w:firstRowFirstColumn="0" w:firstRowLastColumn="0" w:lastRowFirstColumn="0" w:lastRowLastColumn="0"/>
              <w:rPr>
                <w:rFonts w:cstheme="minorHAnsi"/>
                <w:szCs w:val="28"/>
              </w:rPr>
            </w:pPr>
            <w:r>
              <w:rPr>
                <w:rFonts w:cstheme="minorHAnsi"/>
                <w:szCs w:val="28"/>
              </w:rPr>
              <w:t>21 days</w:t>
            </w:r>
          </w:p>
        </w:tc>
        <w:tc>
          <w:tcPr>
            <w:tcW w:w="1584" w:type="dxa"/>
            <w:tcMar>
              <w:top w:w="43" w:type="dxa"/>
              <w:left w:w="115" w:type="dxa"/>
              <w:bottom w:w="43" w:type="dxa"/>
              <w:right w:w="115" w:type="dxa"/>
            </w:tcMar>
            <w:vAlign w:val="center"/>
          </w:tcPr>
          <w:p w14:paraId="0D23C918" w14:textId="77777777" w:rsidR="00313E25" w:rsidRPr="00313E25" w:rsidRDefault="00D43160" w:rsidP="0014746F">
            <w:pPr>
              <w:jc w:val="center"/>
              <w:cnfStyle w:val="000000000000" w:firstRow="0" w:lastRow="0" w:firstColumn="0" w:lastColumn="0" w:oddVBand="0" w:evenVBand="0" w:oddHBand="0" w:evenHBand="0" w:firstRowFirstColumn="0" w:firstRowLastColumn="0" w:lastRowFirstColumn="0" w:lastRowLastColumn="0"/>
              <w:rPr>
                <w:rFonts w:cstheme="minorHAnsi"/>
                <w:szCs w:val="28"/>
              </w:rPr>
            </w:pPr>
            <w:r>
              <w:rPr>
                <w:rFonts w:cstheme="minorHAnsi"/>
                <w:szCs w:val="28"/>
              </w:rPr>
              <w:t>No</w:t>
            </w:r>
          </w:p>
        </w:tc>
        <w:tc>
          <w:tcPr>
            <w:tcW w:w="1872" w:type="dxa"/>
            <w:tcMar>
              <w:top w:w="43" w:type="dxa"/>
              <w:left w:w="115" w:type="dxa"/>
              <w:bottom w:w="43" w:type="dxa"/>
              <w:right w:w="115" w:type="dxa"/>
            </w:tcMar>
            <w:vAlign w:val="center"/>
          </w:tcPr>
          <w:p w14:paraId="30E66640" w14:textId="77777777" w:rsidR="00313E25" w:rsidRPr="00313E25" w:rsidRDefault="00470C3E" w:rsidP="0014746F">
            <w:pPr>
              <w:jc w:val="center"/>
              <w:cnfStyle w:val="000000000000" w:firstRow="0" w:lastRow="0" w:firstColumn="0" w:lastColumn="0" w:oddVBand="0" w:evenVBand="0" w:oddHBand="0" w:evenHBand="0" w:firstRowFirstColumn="0" w:firstRowLastColumn="0" w:lastRowFirstColumn="0" w:lastRowLastColumn="0"/>
              <w:rPr>
                <w:rFonts w:cstheme="minorHAnsi"/>
                <w:szCs w:val="28"/>
              </w:rPr>
            </w:pPr>
            <w:r>
              <w:rPr>
                <w:rFonts w:cstheme="minorHAnsi"/>
                <w:szCs w:val="28"/>
              </w:rPr>
              <w:t>0</w:t>
            </w:r>
          </w:p>
        </w:tc>
        <w:tc>
          <w:tcPr>
            <w:tcW w:w="3060" w:type="dxa"/>
            <w:tcMar>
              <w:top w:w="43" w:type="dxa"/>
              <w:left w:w="115" w:type="dxa"/>
              <w:bottom w:w="43" w:type="dxa"/>
              <w:right w:w="115" w:type="dxa"/>
            </w:tcMar>
            <w:vAlign w:val="center"/>
          </w:tcPr>
          <w:p w14:paraId="11ED7880" w14:textId="77777777" w:rsidR="00D425BD" w:rsidRPr="00D425BD" w:rsidRDefault="00D425BD" w:rsidP="0014746F">
            <w:pPr>
              <w:jc w:val="center"/>
              <w:cnfStyle w:val="000000000000" w:firstRow="0" w:lastRow="0" w:firstColumn="0" w:lastColumn="0" w:oddVBand="0" w:evenVBand="0" w:oddHBand="0" w:evenHBand="0" w:firstRowFirstColumn="0" w:firstRowLastColumn="0" w:lastRowFirstColumn="0" w:lastRowLastColumn="0"/>
              <w:rPr>
                <w:rFonts w:cstheme="minorHAnsi"/>
                <w:szCs w:val="28"/>
              </w:rPr>
            </w:pPr>
            <w:r>
              <w:rPr>
                <w:rFonts w:cstheme="minorHAnsi"/>
                <w:szCs w:val="28"/>
              </w:rPr>
              <w:t>4</w:t>
            </w:r>
            <w:r w:rsidRPr="00D425BD">
              <w:rPr>
                <w:rFonts w:cstheme="minorHAnsi"/>
                <w:szCs w:val="28"/>
              </w:rPr>
              <w:t xml:space="preserve"> adult, </w:t>
            </w:r>
            <w:r>
              <w:rPr>
                <w:rFonts w:cstheme="minorHAnsi"/>
                <w:szCs w:val="28"/>
              </w:rPr>
              <w:t>4</w:t>
            </w:r>
            <w:r w:rsidRPr="00D425BD">
              <w:rPr>
                <w:rFonts w:cstheme="minorHAnsi"/>
                <w:szCs w:val="28"/>
              </w:rPr>
              <w:t xml:space="preserve"> teen and</w:t>
            </w:r>
          </w:p>
          <w:p w14:paraId="5E347268" w14:textId="77777777" w:rsidR="00313E25" w:rsidRPr="00313E25" w:rsidRDefault="00D425BD" w:rsidP="0014746F">
            <w:pPr>
              <w:jc w:val="center"/>
              <w:cnfStyle w:val="000000000000" w:firstRow="0" w:lastRow="0" w:firstColumn="0" w:lastColumn="0" w:oddVBand="0" w:evenVBand="0" w:oddHBand="0" w:evenHBand="0" w:firstRowFirstColumn="0" w:firstRowLastColumn="0" w:lastRowFirstColumn="0" w:lastRowLastColumn="0"/>
              <w:rPr>
                <w:rFonts w:cstheme="minorHAnsi"/>
                <w:szCs w:val="28"/>
              </w:rPr>
            </w:pPr>
            <w:r>
              <w:rPr>
                <w:rFonts w:cstheme="minorHAnsi"/>
                <w:szCs w:val="28"/>
              </w:rPr>
              <w:t>4</w:t>
            </w:r>
            <w:r w:rsidRPr="00D425BD">
              <w:rPr>
                <w:rFonts w:cstheme="minorHAnsi"/>
                <w:szCs w:val="28"/>
              </w:rPr>
              <w:t xml:space="preserve"> children’s</w:t>
            </w:r>
          </w:p>
        </w:tc>
      </w:tr>
      <w:tr w:rsidR="00313E25" w:rsidRPr="00584D94" w14:paraId="32FF6BF6" w14:textId="77777777" w:rsidTr="00804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Mar>
              <w:top w:w="43" w:type="dxa"/>
              <w:left w:w="115" w:type="dxa"/>
              <w:bottom w:w="43" w:type="dxa"/>
              <w:right w:w="115" w:type="dxa"/>
            </w:tcMar>
            <w:vAlign w:val="center"/>
          </w:tcPr>
          <w:p w14:paraId="6CD41D34" w14:textId="77777777" w:rsidR="00313E25" w:rsidRPr="00313E25" w:rsidRDefault="00313E25" w:rsidP="00B54949">
            <w:pPr>
              <w:rPr>
                <w:rFonts w:cstheme="minorHAnsi"/>
                <w:b w:val="0"/>
                <w:szCs w:val="28"/>
              </w:rPr>
            </w:pPr>
            <w:r w:rsidRPr="00584D94">
              <w:rPr>
                <w:b w:val="0"/>
              </w:rPr>
              <w:t>Music CDs</w:t>
            </w:r>
            <w:r>
              <w:rPr>
                <w:b w:val="0"/>
              </w:rPr>
              <w:t xml:space="preserve"> and</w:t>
            </w:r>
            <w:r w:rsidRPr="00584D94">
              <w:rPr>
                <w:b w:val="0"/>
              </w:rPr>
              <w:t xml:space="preserve"> Audiobooks</w:t>
            </w:r>
          </w:p>
        </w:tc>
        <w:tc>
          <w:tcPr>
            <w:tcW w:w="1224" w:type="dxa"/>
            <w:tcMar>
              <w:top w:w="43" w:type="dxa"/>
              <w:left w:w="115" w:type="dxa"/>
              <w:bottom w:w="43" w:type="dxa"/>
              <w:right w:w="115" w:type="dxa"/>
            </w:tcMar>
            <w:vAlign w:val="center"/>
          </w:tcPr>
          <w:p w14:paraId="20714901" w14:textId="77777777" w:rsidR="00313E25" w:rsidRPr="00313E25" w:rsidRDefault="00D425BD" w:rsidP="0014746F">
            <w:pPr>
              <w:jc w:val="center"/>
              <w:cnfStyle w:val="000000100000" w:firstRow="0" w:lastRow="0" w:firstColumn="0" w:lastColumn="0" w:oddVBand="0" w:evenVBand="0" w:oddHBand="1" w:evenHBand="0" w:firstRowFirstColumn="0" w:firstRowLastColumn="0" w:lastRowFirstColumn="0" w:lastRowLastColumn="0"/>
              <w:rPr>
                <w:rFonts w:cstheme="minorHAnsi"/>
                <w:szCs w:val="28"/>
              </w:rPr>
            </w:pPr>
            <w:r>
              <w:rPr>
                <w:rFonts w:cstheme="minorHAnsi"/>
                <w:szCs w:val="28"/>
              </w:rPr>
              <w:t>21 days</w:t>
            </w:r>
          </w:p>
        </w:tc>
        <w:tc>
          <w:tcPr>
            <w:tcW w:w="1584" w:type="dxa"/>
            <w:tcMar>
              <w:top w:w="43" w:type="dxa"/>
              <w:left w:w="115" w:type="dxa"/>
              <w:bottom w:w="43" w:type="dxa"/>
              <w:right w:w="115" w:type="dxa"/>
            </w:tcMar>
            <w:vAlign w:val="center"/>
          </w:tcPr>
          <w:p w14:paraId="350A819B" w14:textId="77777777" w:rsidR="00313E25" w:rsidRPr="00313E25" w:rsidRDefault="00D425BD" w:rsidP="0014746F">
            <w:pPr>
              <w:jc w:val="center"/>
              <w:cnfStyle w:val="000000100000" w:firstRow="0" w:lastRow="0" w:firstColumn="0" w:lastColumn="0" w:oddVBand="0" w:evenVBand="0" w:oddHBand="1" w:evenHBand="0" w:firstRowFirstColumn="0" w:firstRowLastColumn="0" w:lastRowFirstColumn="0" w:lastRowLastColumn="0"/>
              <w:rPr>
                <w:rFonts w:cstheme="minorHAnsi"/>
                <w:szCs w:val="28"/>
              </w:rPr>
            </w:pPr>
            <w:r>
              <w:rPr>
                <w:rFonts w:cstheme="minorHAnsi"/>
                <w:szCs w:val="28"/>
              </w:rPr>
              <w:t>Yes</w:t>
            </w:r>
          </w:p>
        </w:tc>
        <w:tc>
          <w:tcPr>
            <w:tcW w:w="1872" w:type="dxa"/>
            <w:tcMar>
              <w:top w:w="43" w:type="dxa"/>
              <w:left w:w="115" w:type="dxa"/>
              <w:bottom w:w="43" w:type="dxa"/>
              <w:right w:w="115" w:type="dxa"/>
            </w:tcMar>
            <w:vAlign w:val="center"/>
          </w:tcPr>
          <w:p w14:paraId="6F1AF3C4" w14:textId="77777777" w:rsidR="00313E25" w:rsidRPr="00313E25" w:rsidRDefault="00D425BD" w:rsidP="0014746F">
            <w:pPr>
              <w:jc w:val="center"/>
              <w:cnfStyle w:val="000000100000" w:firstRow="0" w:lastRow="0" w:firstColumn="0" w:lastColumn="0" w:oddVBand="0" w:evenVBand="0" w:oddHBand="1" w:evenHBand="0" w:firstRowFirstColumn="0" w:firstRowLastColumn="0" w:lastRowFirstColumn="0" w:lastRowLastColumn="0"/>
              <w:rPr>
                <w:rFonts w:cstheme="minorHAnsi"/>
                <w:szCs w:val="28"/>
              </w:rPr>
            </w:pPr>
            <w:r>
              <w:rPr>
                <w:rFonts w:cstheme="minorHAnsi"/>
                <w:szCs w:val="28"/>
              </w:rPr>
              <w:t>5</w:t>
            </w:r>
          </w:p>
        </w:tc>
        <w:tc>
          <w:tcPr>
            <w:tcW w:w="3060" w:type="dxa"/>
            <w:tcMar>
              <w:top w:w="43" w:type="dxa"/>
              <w:left w:w="115" w:type="dxa"/>
              <w:bottom w:w="43" w:type="dxa"/>
              <w:right w:w="115" w:type="dxa"/>
            </w:tcMar>
            <w:vAlign w:val="center"/>
          </w:tcPr>
          <w:p w14:paraId="7806ABF2" w14:textId="77777777" w:rsidR="00313E25" w:rsidRPr="00313E25" w:rsidRDefault="00B54949" w:rsidP="0014746F">
            <w:pPr>
              <w:jc w:val="center"/>
              <w:cnfStyle w:val="000000100000" w:firstRow="0" w:lastRow="0" w:firstColumn="0" w:lastColumn="0" w:oddVBand="0" w:evenVBand="0" w:oddHBand="1" w:evenHBand="0" w:firstRowFirstColumn="0" w:firstRowLastColumn="0" w:lastRowFirstColumn="0" w:lastRowLastColumn="0"/>
              <w:rPr>
                <w:rFonts w:cstheme="minorHAnsi"/>
                <w:szCs w:val="28"/>
              </w:rPr>
            </w:pPr>
            <w:r>
              <w:rPr>
                <w:rFonts w:cstheme="minorHAnsi"/>
                <w:szCs w:val="28"/>
              </w:rPr>
              <w:t>20</w:t>
            </w:r>
          </w:p>
        </w:tc>
      </w:tr>
      <w:tr w:rsidR="0014746F" w:rsidRPr="00584D94" w14:paraId="11D8EB50" w14:textId="77777777" w:rsidTr="00804BB4">
        <w:tc>
          <w:tcPr>
            <w:cnfStyle w:val="001000000000" w:firstRow="0" w:lastRow="0" w:firstColumn="1" w:lastColumn="0" w:oddVBand="0" w:evenVBand="0" w:oddHBand="0" w:evenHBand="0" w:firstRowFirstColumn="0" w:firstRowLastColumn="0" w:lastRowFirstColumn="0" w:lastRowLastColumn="0"/>
            <w:tcW w:w="2790" w:type="dxa"/>
            <w:tcMar>
              <w:top w:w="43" w:type="dxa"/>
              <w:left w:w="115" w:type="dxa"/>
              <w:bottom w:w="43" w:type="dxa"/>
              <w:right w:w="115" w:type="dxa"/>
            </w:tcMar>
            <w:vAlign w:val="center"/>
          </w:tcPr>
          <w:p w14:paraId="0BDD7863" w14:textId="77777777" w:rsidR="00313E25" w:rsidRPr="00313E25" w:rsidRDefault="00313E25" w:rsidP="00B54949">
            <w:pPr>
              <w:rPr>
                <w:rFonts w:cstheme="minorHAnsi"/>
                <w:b w:val="0"/>
                <w:szCs w:val="28"/>
              </w:rPr>
            </w:pPr>
            <w:r w:rsidRPr="00313E25">
              <w:rPr>
                <w:rFonts w:cstheme="minorHAnsi"/>
                <w:b w:val="0"/>
                <w:szCs w:val="28"/>
              </w:rPr>
              <w:t>Magazines</w:t>
            </w:r>
          </w:p>
        </w:tc>
        <w:tc>
          <w:tcPr>
            <w:tcW w:w="1224" w:type="dxa"/>
            <w:tcMar>
              <w:top w:w="43" w:type="dxa"/>
              <w:left w:w="115" w:type="dxa"/>
              <w:bottom w:w="43" w:type="dxa"/>
              <w:right w:w="115" w:type="dxa"/>
            </w:tcMar>
            <w:vAlign w:val="center"/>
          </w:tcPr>
          <w:p w14:paraId="4A603466" w14:textId="77777777" w:rsidR="00313E25" w:rsidRPr="00313E25" w:rsidRDefault="00313E25" w:rsidP="0014746F">
            <w:pPr>
              <w:jc w:val="center"/>
              <w:cnfStyle w:val="000000000000" w:firstRow="0" w:lastRow="0" w:firstColumn="0" w:lastColumn="0" w:oddVBand="0" w:evenVBand="0" w:oddHBand="0" w:evenHBand="0" w:firstRowFirstColumn="0" w:firstRowLastColumn="0" w:lastRowFirstColumn="0" w:lastRowLastColumn="0"/>
              <w:rPr>
                <w:rFonts w:cstheme="minorHAnsi"/>
                <w:szCs w:val="28"/>
              </w:rPr>
            </w:pPr>
            <w:r w:rsidRPr="00313E25">
              <w:rPr>
                <w:rFonts w:cstheme="minorHAnsi"/>
                <w:szCs w:val="28"/>
              </w:rPr>
              <w:t>21 days</w:t>
            </w:r>
          </w:p>
        </w:tc>
        <w:tc>
          <w:tcPr>
            <w:tcW w:w="1584" w:type="dxa"/>
            <w:tcMar>
              <w:top w:w="43" w:type="dxa"/>
              <w:left w:w="115" w:type="dxa"/>
              <w:bottom w:w="43" w:type="dxa"/>
              <w:right w:w="115" w:type="dxa"/>
            </w:tcMar>
            <w:vAlign w:val="center"/>
          </w:tcPr>
          <w:p w14:paraId="67C6FD00" w14:textId="77777777" w:rsidR="00313E25" w:rsidRPr="00313E25" w:rsidRDefault="00313E25" w:rsidP="0014746F">
            <w:pPr>
              <w:jc w:val="center"/>
              <w:cnfStyle w:val="000000000000" w:firstRow="0" w:lastRow="0" w:firstColumn="0" w:lastColumn="0" w:oddVBand="0" w:evenVBand="0" w:oddHBand="0" w:evenHBand="0" w:firstRowFirstColumn="0" w:firstRowLastColumn="0" w:lastRowFirstColumn="0" w:lastRowLastColumn="0"/>
              <w:rPr>
                <w:rFonts w:cstheme="minorHAnsi"/>
                <w:szCs w:val="28"/>
              </w:rPr>
            </w:pPr>
            <w:r w:rsidRPr="00313E25">
              <w:rPr>
                <w:rFonts w:cstheme="minorHAnsi"/>
                <w:szCs w:val="28"/>
              </w:rPr>
              <w:t>Yes</w:t>
            </w:r>
          </w:p>
        </w:tc>
        <w:tc>
          <w:tcPr>
            <w:tcW w:w="1872" w:type="dxa"/>
            <w:tcMar>
              <w:top w:w="43" w:type="dxa"/>
              <w:left w:w="115" w:type="dxa"/>
              <w:bottom w:w="43" w:type="dxa"/>
              <w:right w:w="115" w:type="dxa"/>
            </w:tcMar>
            <w:vAlign w:val="center"/>
          </w:tcPr>
          <w:p w14:paraId="57E4E1EF" w14:textId="77777777" w:rsidR="00313E25" w:rsidRPr="00313E25" w:rsidRDefault="00313E25" w:rsidP="0014746F">
            <w:pPr>
              <w:jc w:val="center"/>
              <w:cnfStyle w:val="000000000000" w:firstRow="0" w:lastRow="0" w:firstColumn="0" w:lastColumn="0" w:oddVBand="0" w:evenVBand="0" w:oddHBand="0" w:evenHBand="0" w:firstRowFirstColumn="0" w:firstRowLastColumn="0" w:lastRowFirstColumn="0" w:lastRowLastColumn="0"/>
              <w:rPr>
                <w:rFonts w:cstheme="minorHAnsi"/>
                <w:szCs w:val="28"/>
              </w:rPr>
            </w:pPr>
            <w:r w:rsidRPr="00313E25">
              <w:rPr>
                <w:rFonts w:cstheme="minorHAnsi"/>
                <w:szCs w:val="28"/>
              </w:rPr>
              <w:t>5</w:t>
            </w:r>
          </w:p>
        </w:tc>
        <w:tc>
          <w:tcPr>
            <w:tcW w:w="3060" w:type="dxa"/>
            <w:tcMar>
              <w:top w:w="43" w:type="dxa"/>
              <w:left w:w="115" w:type="dxa"/>
              <w:bottom w:w="43" w:type="dxa"/>
              <w:right w:w="115" w:type="dxa"/>
            </w:tcMar>
            <w:vAlign w:val="center"/>
          </w:tcPr>
          <w:p w14:paraId="02BC6E1C" w14:textId="77777777" w:rsidR="00313E25" w:rsidRPr="00313E25" w:rsidRDefault="00B54949" w:rsidP="0014746F">
            <w:pPr>
              <w:jc w:val="center"/>
              <w:cnfStyle w:val="000000000000" w:firstRow="0" w:lastRow="0" w:firstColumn="0" w:lastColumn="0" w:oddVBand="0" w:evenVBand="0" w:oddHBand="0" w:evenHBand="0" w:firstRowFirstColumn="0" w:firstRowLastColumn="0" w:lastRowFirstColumn="0" w:lastRowLastColumn="0"/>
              <w:rPr>
                <w:rFonts w:cstheme="minorHAnsi"/>
                <w:szCs w:val="28"/>
              </w:rPr>
            </w:pPr>
            <w:r>
              <w:rPr>
                <w:rFonts w:cstheme="minorHAnsi"/>
                <w:szCs w:val="28"/>
              </w:rPr>
              <w:t>25</w:t>
            </w:r>
          </w:p>
        </w:tc>
      </w:tr>
      <w:tr w:rsidR="0014746F" w:rsidRPr="00584D94" w14:paraId="7088822B" w14:textId="77777777" w:rsidTr="00804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Mar>
              <w:top w:w="43" w:type="dxa"/>
              <w:left w:w="115" w:type="dxa"/>
              <w:bottom w:w="43" w:type="dxa"/>
              <w:right w:w="115" w:type="dxa"/>
            </w:tcMar>
            <w:vAlign w:val="center"/>
          </w:tcPr>
          <w:p w14:paraId="49C805F3" w14:textId="77777777" w:rsidR="00313E25" w:rsidRPr="00180329" w:rsidRDefault="00313E25" w:rsidP="00B54949">
            <w:pPr>
              <w:rPr>
                <w:rFonts w:cstheme="minorHAnsi"/>
                <w:b w:val="0"/>
                <w:szCs w:val="28"/>
              </w:rPr>
            </w:pPr>
            <w:r>
              <w:rPr>
                <w:rFonts w:cstheme="minorHAnsi"/>
                <w:b w:val="0"/>
                <w:szCs w:val="28"/>
              </w:rPr>
              <w:t>Video Games</w:t>
            </w:r>
          </w:p>
        </w:tc>
        <w:tc>
          <w:tcPr>
            <w:tcW w:w="1224" w:type="dxa"/>
            <w:tcMar>
              <w:top w:w="43" w:type="dxa"/>
              <w:left w:w="115" w:type="dxa"/>
              <w:bottom w:w="43" w:type="dxa"/>
              <w:right w:w="115" w:type="dxa"/>
            </w:tcMar>
            <w:vAlign w:val="center"/>
          </w:tcPr>
          <w:p w14:paraId="19991A5D" w14:textId="77777777" w:rsidR="00313E25" w:rsidRPr="00584D94" w:rsidRDefault="00313E25" w:rsidP="0014746F">
            <w:pPr>
              <w:jc w:val="center"/>
              <w:cnfStyle w:val="000000100000" w:firstRow="0" w:lastRow="0" w:firstColumn="0" w:lastColumn="0" w:oddVBand="0" w:evenVBand="0" w:oddHBand="1" w:evenHBand="0" w:firstRowFirstColumn="0" w:firstRowLastColumn="0" w:lastRowFirstColumn="0" w:lastRowLastColumn="0"/>
              <w:rPr>
                <w:rFonts w:cstheme="minorHAnsi"/>
                <w:szCs w:val="28"/>
              </w:rPr>
            </w:pPr>
            <w:r>
              <w:rPr>
                <w:rFonts w:cstheme="minorHAnsi"/>
                <w:szCs w:val="28"/>
              </w:rPr>
              <w:t>21 days</w:t>
            </w:r>
          </w:p>
        </w:tc>
        <w:tc>
          <w:tcPr>
            <w:tcW w:w="1584" w:type="dxa"/>
            <w:tcMar>
              <w:top w:w="43" w:type="dxa"/>
              <w:left w:w="115" w:type="dxa"/>
              <w:bottom w:w="43" w:type="dxa"/>
              <w:right w:w="115" w:type="dxa"/>
            </w:tcMar>
            <w:vAlign w:val="center"/>
          </w:tcPr>
          <w:p w14:paraId="21952885" w14:textId="77777777" w:rsidR="00313E25" w:rsidRPr="00584D94" w:rsidRDefault="00313E25" w:rsidP="0014746F">
            <w:pPr>
              <w:jc w:val="center"/>
              <w:cnfStyle w:val="000000100000" w:firstRow="0" w:lastRow="0" w:firstColumn="0" w:lastColumn="0" w:oddVBand="0" w:evenVBand="0" w:oddHBand="1" w:evenHBand="0" w:firstRowFirstColumn="0" w:firstRowLastColumn="0" w:lastRowFirstColumn="0" w:lastRowLastColumn="0"/>
              <w:rPr>
                <w:rFonts w:cstheme="minorHAnsi"/>
                <w:szCs w:val="28"/>
              </w:rPr>
            </w:pPr>
            <w:r>
              <w:rPr>
                <w:rFonts w:cstheme="minorHAnsi"/>
                <w:szCs w:val="28"/>
              </w:rPr>
              <w:t>Yes</w:t>
            </w:r>
          </w:p>
        </w:tc>
        <w:tc>
          <w:tcPr>
            <w:tcW w:w="1872" w:type="dxa"/>
            <w:tcMar>
              <w:top w:w="43" w:type="dxa"/>
              <w:left w:w="115" w:type="dxa"/>
              <w:bottom w:w="43" w:type="dxa"/>
              <w:right w:w="115" w:type="dxa"/>
            </w:tcMar>
            <w:vAlign w:val="center"/>
          </w:tcPr>
          <w:p w14:paraId="72403BC6" w14:textId="77777777" w:rsidR="00313E25" w:rsidRPr="00584D94" w:rsidRDefault="00313E25" w:rsidP="0014746F">
            <w:pPr>
              <w:jc w:val="center"/>
              <w:cnfStyle w:val="000000100000" w:firstRow="0" w:lastRow="0" w:firstColumn="0" w:lastColumn="0" w:oddVBand="0" w:evenVBand="0" w:oddHBand="1" w:evenHBand="0" w:firstRowFirstColumn="0" w:firstRowLastColumn="0" w:lastRowFirstColumn="0" w:lastRowLastColumn="0"/>
              <w:rPr>
                <w:rFonts w:cstheme="minorHAnsi"/>
                <w:szCs w:val="28"/>
              </w:rPr>
            </w:pPr>
            <w:r>
              <w:rPr>
                <w:rFonts w:cstheme="minorHAnsi"/>
                <w:szCs w:val="28"/>
              </w:rPr>
              <w:t>5</w:t>
            </w:r>
          </w:p>
        </w:tc>
        <w:tc>
          <w:tcPr>
            <w:tcW w:w="3060" w:type="dxa"/>
            <w:tcMar>
              <w:top w:w="43" w:type="dxa"/>
              <w:left w:w="115" w:type="dxa"/>
              <w:bottom w:w="43" w:type="dxa"/>
              <w:right w:w="115" w:type="dxa"/>
            </w:tcMar>
            <w:vAlign w:val="center"/>
          </w:tcPr>
          <w:p w14:paraId="25420362" w14:textId="77777777" w:rsidR="00313E25" w:rsidRPr="00584D94" w:rsidRDefault="00D425BD" w:rsidP="0014746F">
            <w:pPr>
              <w:jc w:val="center"/>
              <w:cnfStyle w:val="000000100000" w:firstRow="0" w:lastRow="0" w:firstColumn="0" w:lastColumn="0" w:oddVBand="0" w:evenVBand="0" w:oddHBand="1" w:evenHBand="0" w:firstRowFirstColumn="0" w:firstRowLastColumn="0" w:lastRowFirstColumn="0" w:lastRowLastColumn="0"/>
              <w:rPr>
                <w:rFonts w:cstheme="minorHAnsi"/>
                <w:szCs w:val="28"/>
              </w:rPr>
            </w:pPr>
            <w:r>
              <w:rPr>
                <w:rFonts w:cstheme="minorHAnsi"/>
                <w:szCs w:val="28"/>
              </w:rPr>
              <w:t>4</w:t>
            </w:r>
          </w:p>
        </w:tc>
      </w:tr>
      <w:tr w:rsidR="0014746F" w:rsidRPr="00584D94" w14:paraId="3F4AC766" w14:textId="77777777" w:rsidTr="00804BB4">
        <w:tc>
          <w:tcPr>
            <w:cnfStyle w:val="001000000000" w:firstRow="0" w:lastRow="0" w:firstColumn="1" w:lastColumn="0" w:oddVBand="0" w:evenVBand="0" w:oddHBand="0" w:evenHBand="0" w:firstRowFirstColumn="0" w:firstRowLastColumn="0" w:lastRowFirstColumn="0" w:lastRowLastColumn="0"/>
            <w:tcW w:w="2790" w:type="dxa"/>
            <w:tcMar>
              <w:top w:w="43" w:type="dxa"/>
              <w:left w:w="115" w:type="dxa"/>
              <w:bottom w:w="43" w:type="dxa"/>
              <w:right w:w="115" w:type="dxa"/>
            </w:tcMar>
            <w:vAlign w:val="center"/>
          </w:tcPr>
          <w:p w14:paraId="3FF694F8" w14:textId="77777777" w:rsidR="00313E25" w:rsidRPr="00180329" w:rsidRDefault="00313E25" w:rsidP="00B54949">
            <w:pPr>
              <w:rPr>
                <w:rFonts w:cstheme="minorHAnsi"/>
                <w:b w:val="0"/>
                <w:szCs w:val="28"/>
              </w:rPr>
            </w:pPr>
            <w:r>
              <w:rPr>
                <w:rFonts w:cstheme="minorHAnsi"/>
                <w:b w:val="0"/>
                <w:szCs w:val="28"/>
              </w:rPr>
              <w:t>Book Club Kits</w:t>
            </w:r>
          </w:p>
        </w:tc>
        <w:tc>
          <w:tcPr>
            <w:tcW w:w="1224" w:type="dxa"/>
            <w:tcMar>
              <w:top w:w="43" w:type="dxa"/>
              <w:left w:w="115" w:type="dxa"/>
              <w:bottom w:w="43" w:type="dxa"/>
              <w:right w:w="115" w:type="dxa"/>
            </w:tcMar>
            <w:vAlign w:val="center"/>
          </w:tcPr>
          <w:p w14:paraId="71BDD6EA" w14:textId="77777777" w:rsidR="00313E25" w:rsidRPr="00584D94" w:rsidRDefault="00313E25" w:rsidP="0014746F">
            <w:pPr>
              <w:jc w:val="center"/>
              <w:cnfStyle w:val="000000000000" w:firstRow="0" w:lastRow="0" w:firstColumn="0" w:lastColumn="0" w:oddVBand="0" w:evenVBand="0" w:oddHBand="0" w:evenHBand="0" w:firstRowFirstColumn="0" w:firstRowLastColumn="0" w:lastRowFirstColumn="0" w:lastRowLastColumn="0"/>
              <w:rPr>
                <w:rFonts w:cstheme="minorHAnsi"/>
                <w:szCs w:val="28"/>
              </w:rPr>
            </w:pPr>
            <w:r>
              <w:rPr>
                <w:rFonts w:cstheme="minorHAnsi"/>
                <w:szCs w:val="28"/>
              </w:rPr>
              <w:t>60 days</w:t>
            </w:r>
          </w:p>
        </w:tc>
        <w:tc>
          <w:tcPr>
            <w:tcW w:w="1584" w:type="dxa"/>
            <w:tcMar>
              <w:top w:w="43" w:type="dxa"/>
              <w:left w:w="115" w:type="dxa"/>
              <w:bottom w:w="43" w:type="dxa"/>
              <w:right w:w="115" w:type="dxa"/>
            </w:tcMar>
            <w:vAlign w:val="center"/>
          </w:tcPr>
          <w:p w14:paraId="1AEAD3A2" w14:textId="77777777" w:rsidR="00313E25" w:rsidRPr="00584D94" w:rsidRDefault="00313E25" w:rsidP="0014746F">
            <w:pPr>
              <w:jc w:val="center"/>
              <w:cnfStyle w:val="000000000000" w:firstRow="0" w:lastRow="0" w:firstColumn="0" w:lastColumn="0" w:oddVBand="0" w:evenVBand="0" w:oddHBand="0" w:evenHBand="0" w:firstRowFirstColumn="0" w:firstRowLastColumn="0" w:lastRowFirstColumn="0" w:lastRowLastColumn="0"/>
              <w:rPr>
                <w:rFonts w:cstheme="minorHAnsi"/>
                <w:szCs w:val="28"/>
              </w:rPr>
            </w:pPr>
            <w:r>
              <w:rPr>
                <w:rFonts w:cstheme="minorHAnsi"/>
                <w:szCs w:val="28"/>
              </w:rPr>
              <w:t>Yes</w:t>
            </w:r>
          </w:p>
        </w:tc>
        <w:tc>
          <w:tcPr>
            <w:tcW w:w="1872" w:type="dxa"/>
            <w:tcMar>
              <w:top w:w="43" w:type="dxa"/>
              <w:left w:w="115" w:type="dxa"/>
              <w:bottom w:w="43" w:type="dxa"/>
              <w:right w:w="115" w:type="dxa"/>
            </w:tcMar>
            <w:vAlign w:val="center"/>
          </w:tcPr>
          <w:p w14:paraId="3DC5B4CF" w14:textId="77777777" w:rsidR="00313E25" w:rsidRPr="00584D94" w:rsidRDefault="00313E25" w:rsidP="0014746F">
            <w:pPr>
              <w:jc w:val="center"/>
              <w:cnfStyle w:val="000000000000" w:firstRow="0" w:lastRow="0" w:firstColumn="0" w:lastColumn="0" w:oddVBand="0" w:evenVBand="0" w:oddHBand="0" w:evenHBand="0" w:firstRowFirstColumn="0" w:firstRowLastColumn="0" w:lastRowFirstColumn="0" w:lastRowLastColumn="0"/>
              <w:rPr>
                <w:rFonts w:cstheme="minorHAnsi"/>
                <w:szCs w:val="28"/>
              </w:rPr>
            </w:pPr>
            <w:r>
              <w:rPr>
                <w:rFonts w:cstheme="minorHAnsi"/>
                <w:szCs w:val="28"/>
              </w:rPr>
              <w:t>0</w:t>
            </w:r>
          </w:p>
        </w:tc>
        <w:tc>
          <w:tcPr>
            <w:tcW w:w="3060" w:type="dxa"/>
            <w:tcMar>
              <w:top w:w="43" w:type="dxa"/>
              <w:left w:w="115" w:type="dxa"/>
              <w:bottom w:w="43" w:type="dxa"/>
              <w:right w:w="115" w:type="dxa"/>
            </w:tcMar>
            <w:vAlign w:val="center"/>
          </w:tcPr>
          <w:p w14:paraId="64B64390" w14:textId="77777777" w:rsidR="00313E25" w:rsidRPr="00584D94" w:rsidRDefault="00D425BD" w:rsidP="0014746F">
            <w:pPr>
              <w:jc w:val="center"/>
              <w:cnfStyle w:val="000000000000" w:firstRow="0" w:lastRow="0" w:firstColumn="0" w:lastColumn="0" w:oddVBand="0" w:evenVBand="0" w:oddHBand="0" w:evenHBand="0" w:firstRowFirstColumn="0" w:firstRowLastColumn="0" w:lastRowFirstColumn="0" w:lastRowLastColumn="0"/>
              <w:rPr>
                <w:rFonts w:cstheme="minorHAnsi"/>
                <w:szCs w:val="28"/>
              </w:rPr>
            </w:pPr>
            <w:r>
              <w:rPr>
                <w:rFonts w:cstheme="minorHAnsi"/>
                <w:szCs w:val="28"/>
              </w:rPr>
              <w:t>4</w:t>
            </w:r>
          </w:p>
        </w:tc>
      </w:tr>
      <w:tr w:rsidR="00C43B89" w:rsidRPr="00584D94" w14:paraId="0B73F5FD" w14:textId="77777777" w:rsidTr="00804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Mar>
              <w:top w:w="43" w:type="dxa"/>
              <w:left w:w="115" w:type="dxa"/>
              <w:bottom w:w="43" w:type="dxa"/>
              <w:right w:w="115" w:type="dxa"/>
            </w:tcMar>
            <w:vAlign w:val="center"/>
          </w:tcPr>
          <w:p w14:paraId="32D076F6" w14:textId="77777777" w:rsidR="00C43B89" w:rsidRPr="00804BB4" w:rsidRDefault="00C43B89" w:rsidP="00B54949">
            <w:pPr>
              <w:rPr>
                <w:rFonts w:cstheme="minorHAnsi"/>
                <w:b w:val="0"/>
                <w:szCs w:val="28"/>
              </w:rPr>
            </w:pPr>
            <w:r w:rsidRPr="00804BB4">
              <w:rPr>
                <w:rFonts w:cstheme="minorHAnsi"/>
                <w:b w:val="0"/>
                <w:szCs w:val="28"/>
              </w:rPr>
              <w:t>Musical Instrument</w:t>
            </w:r>
          </w:p>
        </w:tc>
        <w:tc>
          <w:tcPr>
            <w:tcW w:w="1224" w:type="dxa"/>
            <w:tcMar>
              <w:top w:w="43" w:type="dxa"/>
              <w:left w:w="115" w:type="dxa"/>
              <w:bottom w:w="43" w:type="dxa"/>
              <w:right w:w="115" w:type="dxa"/>
            </w:tcMar>
            <w:vAlign w:val="center"/>
          </w:tcPr>
          <w:p w14:paraId="02708C38" w14:textId="77777777" w:rsidR="00C43B89" w:rsidRPr="00804BB4" w:rsidRDefault="00C43B89" w:rsidP="0014746F">
            <w:pPr>
              <w:jc w:val="center"/>
              <w:cnfStyle w:val="000000100000" w:firstRow="0" w:lastRow="0" w:firstColumn="0" w:lastColumn="0" w:oddVBand="0" w:evenVBand="0" w:oddHBand="1" w:evenHBand="0" w:firstRowFirstColumn="0" w:firstRowLastColumn="0" w:lastRowFirstColumn="0" w:lastRowLastColumn="0"/>
              <w:rPr>
                <w:rFonts w:cstheme="minorHAnsi"/>
                <w:szCs w:val="28"/>
              </w:rPr>
            </w:pPr>
            <w:r w:rsidRPr="00804BB4">
              <w:rPr>
                <w:rFonts w:cstheme="minorHAnsi"/>
                <w:szCs w:val="28"/>
              </w:rPr>
              <w:t>21 days</w:t>
            </w:r>
          </w:p>
        </w:tc>
        <w:tc>
          <w:tcPr>
            <w:tcW w:w="1584" w:type="dxa"/>
            <w:tcMar>
              <w:top w:w="43" w:type="dxa"/>
              <w:left w:w="115" w:type="dxa"/>
              <w:bottom w:w="43" w:type="dxa"/>
              <w:right w:w="115" w:type="dxa"/>
            </w:tcMar>
            <w:vAlign w:val="center"/>
          </w:tcPr>
          <w:p w14:paraId="32BFF372" w14:textId="77777777" w:rsidR="00C43B89" w:rsidRPr="00804BB4" w:rsidRDefault="00C43B89" w:rsidP="0014746F">
            <w:pPr>
              <w:jc w:val="center"/>
              <w:cnfStyle w:val="000000100000" w:firstRow="0" w:lastRow="0" w:firstColumn="0" w:lastColumn="0" w:oddVBand="0" w:evenVBand="0" w:oddHBand="1" w:evenHBand="0" w:firstRowFirstColumn="0" w:firstRowLastColumn="0" w:lastRowFirstColumn="0" w:lastRowLastColumn="0"/>
              <w:rPr>
                <w:rFonts w:cstheme="minorHAnsi"/>
                <w:szCs w:val="28"/>
              </w:rPr>
            </w:pPr>
            <w:r w:rsidRPr="00804BB4">
              <w:rPr>
                <w:rFonts w:cstheme="minorHAnsi"/>
                <w:szCs w:val="28"/>
              </w:rPr>
              <w:t>Yes</w:t>
            </w:r>
          </w:p>
        </w:tc>
        <w:tc>
          <w:tcPr>
            <w:tcW w:w="1872" w:type="dxa"/>
            <w:tcMar>
              <w:top w:w="43" w:type="dxa"/>
              <w:left w:w="115" w:type="dxa"/>
              <w:bottom w:w="43" w:type="dxa"/>
              <w:right w:w="115" w:type="dxa"/>
            </w:tcMar>
            <w:vAlign w:val="center"/>
          </w:tcPr>
          <w:p w14:paraId="08EB319D" w14:textId="77777777" w:rsidR="00C43B89" w:rsidRPr="00804BB4" w:rsidRDefault="00C43B89" w:rsidP="0014746F">
            <w:pPr>
              <w:jc w:val="center"/>
              <w:cnfStyle w:val="000000100000" w:firstRow="0" w:lastRow="0" w:firstColumn="0" w:lastColumn="0" w:oddVBand="0" w:evenVBand="0" w:oddHBand="1" w:evenHBand="0" w:firstRowFirstColumn="0" w:firstRowLastColumn="0" w:lastRowFirstColumn="0" w:lastRowLastColumn="0"/>
              <w:rPr>
                <w:rFonts w:cstheme="minorHAnsi"/>
                <w:szCs w:val="28"/>
              </w:rPr>
            </w:pPr>
            <w:r w:rsidRPr="00804BB4">
              <w:rPr>
                <w:rFonts w:cstheme="minorHAnsi"/>
                <w:szCs w:val="28"/>
              </w:rPr>
              <w:t>5</w:t>
            </w:r>
          </w:p>
        </w:tc>
        <w:tc>
          <w:tcPr>
            <w:tcW w:w="3060" w:type="dxa"/>
            <w:tcMar>
              <w:top w:w="43" w:type="dxa"/>
              <w:left w:w="115" w:type="dxa"/>
              <w:bottom w:w="43" w:type="dxa"/>
              <w:right w:w="115" w:type="dxa"/>
            </w:tcMar>
            <w:vAlign w:val="center"/>
          </w:tcPr>
          <w:p w14:paraId="41DB0C4E" w14:textId="77777777" w:rsidR="00C43B89" w:rsidRPr="00804BB4" w:rsidRDefault="00C43B89" w:rsidP="0014746F">
            <w:pPr>
              <w:jc w:val="center"/>
              <w:cnfStyle w:val="000000100000" w:firstRow="0" w:lastRow="0" w:firstColumn="0" w:lastColumn="0" w:oddVBand="0" w:evenVBand="0" w:oddHBand="1" w:evenHBand="0" w:firstRowFirstColumn="0" w:firstRowLastColumn="0" w:lastRowFirstColumn="0" w:lastRowLastColumn="0"/>
              <w:rPr>
                <w:rFonts w:cstheme="minorHAnsi"/>
                <w:szCs w:val="28"/>
              </w:rPr>
            </w:pPr>
            <w:r w:rsidRPr="00804BB4">
              <w:rPr>
                <w:rFonts w:cstheme="minorHAnsi"/>
                <w:szCs w:val="28"/>
              </w:rPr>
              <w:t>1</w:t>
            </w:r>
          </w:p>
        </w:tc>
      </w:tr>
      <w:tr w:rsidR="0014746F" w:rsidRPr="00584D94" w14:paraId="58A4733B" w14:textId="77777777" w:rsidTr="00804BB4">
        <w:tc>
          <w:tcPr>
            <w:cnfStyle w:val="001000000000" w:firstRow="0" w:lastRow="0" w:firstColumn="1" w:lastColumn="0" w:oddVBand="0" w:evenVBand="0" w:oddHBand="0" w:evenHBand="0" w:firstRowFirstColumn="0" w:firstRowLastColumn="0" w:lastRowFirstColumn="0" w:lastRowLastColumn="0"/>
            <w:tcW w:w="2790" w:type="dxa"/>
            <w:tcMar>
              <w:top w:w="43" w:type="dxa"/>
              <w:left w:w="115" w:type="dxa"/>
              <w:bottom w:w="43" w:type="dxa"/>
              <w:right w:w="115" w:type="dxa"/>
            </w:tcMar>
            <w:vAlign w:val="center"/>
          </w:tcPr>
          <w:p w14:paraId="7AB0A2BA" w14:textId="77777777" w:rsidR="00313E25" w:rsidRPr="00180329" w:rsidRDefault="00313E25" w:rsidP="00B54949">
            <w:pPr>
              <w:rPr>
                <w:rFonts w:cstheme="minorHAnsi"/>
                <w:b w:val="0"/>
                <w:szCs w:val="28"/>
              </w:rPr>
            </w:pPr>
            <w:r>
              <w:rPr>
                <w:rFonts w:cstheme="minorHAnsi"/>
                <w:b w:val="0"/>
                <w:szCs w:val="28"/>
              </w:rPr>
              <w:t>Preschool Packs</w:t>
            </w:r>
          </w:p>
        </w:tc>
        <w:tc>
          <w:tcPr>
            <w:tcW w:w="1224" w:type="dxa"/>
            <w:tcMar>
              <w:top w:w="43" w:type="dxa"/>
              <w:left w:w="115" w:type="dxa"/>
              <w:bottom w:w="43" w:type="dxa"/>
              <w:right w:w="115" w:type="dxa"/>
            </w:tcMar>
            <w:vAlign w:val="center"/>
          </w:tcPr>
          <w:p w14:paraId="655FC622" w14:textId="77777777" w:rsidR="00313E25" w:rsidRPr="00584D94" w:rsidRDefault="00313E25" w:rsidP="0014746F">
            <w:pPr>
              <w:jc w:val="center"/>
              <w:cnfStyle w:val="000000000000" w:firstRow="0" w:lastRow="0" w:firstColumn="0" w:lastColumn="0" w:oddVBand="0" w:evenVBand="0" w:oddHBand="0" w:evenHBand="0" w:firstRowFirstColumn="0" w:firstRowLastColumn="0" w:lastRowFirstColumn="0" w:lastRowLastColumn="0"/>
              <w:rPr>
                <w:rFonts w:cstheme="minorHAnsi"/>
                <w:szCs w:val="28"/>
              </w:rPr>
            </w:pPr>
            <w:r>
              <w:rPr>
                <w:rFonts w:cstheme="minorHAnsi"/>
                <w:szCs w:val="28"/>
              </w:rPr>
              <w:t>21 days</w:t>
            </w:r>
          </w:p>
        </w:tc>
        <w:tc>
          <w:tcPr>
            <w:tcW w:w="1584" w:type="dxa"/>
            <w:tcMar>
              <w:top w:w="43" w:type="dxa"/>
              <w:left w:w="115" w:type="dxa"/>
              <w:bottom w:w="43" w:type="dxa"/>
              <w:right w:w="115" w:type="dxa"/>
            </w:tcMar>
            <w:vAlign w:val="center"/>
          </w:tcPr>
          <w:p w14:paraId="2640FD44" w14:textId="77777777" w:rsidR="00313E25" w:rsidRPr="00584D94" w:rsidRDefault="00313E25" w:rsidP="0014746F">
            <w:pPr>
              <w:jc w:val="center"/>
              <w:cnfStyle w:val="000000000000" w:firstRow="0" w:lastRow="0" w:firstColumn="0" w:lastColumn="0" w:oddVBand="0" w:evenVBand="0" w:oddHBand="0" w:evenHBand="0" w:firstRowFirstColumn="0" w:firstRowLastColumn="0" w:lastRowFirstColumn="0" w:lastRowLastColumn="0"/>
              <w:rPr>
                <w:rFonts w:cstheme="minorHAnsi"/>
                <w:szCs w:val="28"/>
              </w:rPr>
            </w:pPr>
            <w:r>
              <w:rPr>
                <w:rFonts w:cstheme="minorHAnsi"/>
                <w:szCs w:val="28"/>
              </w:rPr>
              <w:t>Yes</w:t>
            </w:r>
          </w:p>
        </w:tc>
        <w:tc>
          <w:tcPr>
            <w:tcW w:w="1872" w:type="dxa"/>
            <w:tcMar>
              <w:top w:w="43" w:type="dxa"/>
              <w:left w:w="115" w:type="dxa"/>
              <w:bottom w:w="43" w:type="dxa"/>
              <w:right w:w="115" w:type="dxa"/>
            </w:tcMar>
            <w:vAlign w:val="center"/>
          </w:tcPr>
          <w:p w14:paraId="2640D74C" w14:textId="77777777" w:rsidR="00313E25" w:rsidRPr="00584D94" w:rsidRDefault="00313E25" w:rsidP="0014746F">
            <w:pPr>
              <w:jc w:val="center"/>
              <w:cnfStyle w:val="000000000000" w:firstRow="0" w:lastRow="0" w:firstColumn="0" w:lastColumn="0" w:oddVBand="0" w:evenVBand="0" w:oddHBand="0" w:evenHBand="0" w:firstRowFirstColumn="0" w:firstRowLastColumn="0" w:lastRowFirstColumn="0" w:lastRowLastColumn="0"/>
              <w:rPr>
                <w:rFonts w:cstheme="minorHAnsi"/>
                <w:szCs w:val="28"/>
              </w:rPr>
            </w:pPr>
            <w:r>
              <w:rPr>
                <w:rFonts w:cstheme="minorHAnsi"/>
                <w:szCs w:val="28"/>
              </w:rPr>
              <w:t>5</w:t>
            </w:r>
          </w:p>
        </w:tc>
        <w:tc>
          <w:tcPr>
            <w:tcW w:w="3060" w:type="dxa"/>
            <w:tcMar>
              <w:top w:w="43" w:type="dxa"/>
              <w:left w:w="115" w:type="dxa"/>
              <w:bottom w:w="43" w:type="dxa"/>
              <w:right w:w="115" w:type="dxa"/>
            </w:tcMar>
            <w:vAlign w:val="center"/>
          </w:tcPr>
          <w:p w14:paraId="20903DED" w14:textId="77777777" w:rsidR="00313E25" w:rsidRPr="00584D94" w:rsidRDefault="00D425BD" w:rsidP="0014746F">
            <w:pPr>
              <w:jc w:val="center"/>
              <w:cnfStyle w:val="000000000000" w:firstRow="0" w:lastRow="0" w:firstColumn="0" w:lastColumn="0" w:oddVBand="0" w:evenVBand="0" w:oddHBand="0" w:evenHBand="0" w:firstRowFirstColumn="0" w:firstRowLastColumn="0" w:lastRowFirstColumn="0" w:lastRowLastColumn="0"/>
              <w:rPr>
                <w:rFonts w:cstheme="minorHAnsi"/>
                <w:szCs w:val="28"/>
              </w:rPr>
            </w:pPr>
            <w:r>
              <w:rPr>
                <w:rFonts w:cstheme="minorHAnsi"/>
                <w:szCs w:val="28"/>
              </w:rPr>
              <w:t>2</w:t>
            </w:r>
          </w:p>
        </w:tc>
      </w:tr>
      <w:tr w:rsidR="0014746F" w:rsidRPr="00584D94" w14:paraId="582C36F3" w14:textId="77777777" w:rsidTr="00804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Mar>
              <w:top w:w="43" w:type="dxa"/>
              <w:left w:w="115" w:type="dxa"/>
              <w:bottom w:w="43" w:type="dxa"/>
              <w:right w:w="115" w:type="dxa"/>
            </w:tcMar>
            <w:vAlign w:val="center"/>
          </w:tcPr>
          <w:p w14:paraId="37E578DF" w14:textId="77777777" w:rsidR="00313E25" w:rsidRPr="00180329" w:rsidRDefault="00313E25" w:rsidP="00B54949">
            <w:pPr>
              <w:rPr>
                <w:rFonts w:cstheme="minorHAnsi"/>
                <w:b w:val="0"/>
                <w:szCs w:val="28"/>
              </w:rPr>
            </w:pPr>
            <w:r>
              <w:rPr>
                <w:rFonts w:cstheme="minorHAnsi"/>
                <w:b w:val="0"/>
                <w:szCs w:val="28"/>
              </w:rPr>
              <w:t>DAISY Books</w:t>
            </w:r>
          </w:p>
        </w:tc>
        <w:tc>
          <w:tcPr>
            <w:tcW w:w="1224" w:type="dxa"/>
            <w:tcMar>
              <w:top w:w="43" w:type="dxa"/>
              <w:left w:w="115" w:type="dxa"/>
              <w:bottom w:w="43" w:type="dxa"/>
              <w:right w:w="115" w:type="dxa"/>
            </w:tcMar>
            <w:vAlign w:val="center"/>
          </w:tcPr>
          <w:p w14:paraId="795AE610" w14:textId="77777777" w:rsidR="00313E25" w:rsidRPr="00584D94" w:rsidRDefault="00313E25" w:rsidP="0014746F">
            <w:pPr>
              <w:jc w:val="center"/>
              <w:cnfStyle w:val="000000100000" w:firstRow="0" w:lastRow="0" w:firstColumn="0" w:lastColumn="0" w:oddVBand="0" w:evenVBand="0" w:oddHBand="1" w:evenHBand="0" w:firstRowFirstColumn="0" w:firstRowLastColumn="0" w:lastRowFirstColumn="0" w:lastRowLastColumn="0"/>
              <w:rPr>
                <w:rFonts w:cstheme="minorHAnsi"/>
                <w:szCs w:val="28"/>
              </w:rPr>
            </w:pPr>
            <w:r>
              <w:rPr>
                <w:rFonts w:cstheme="minorHAnsi"/>
                <w:szCs w:val="28"/>
              </w:rPr>
              <w:t>42 days</w:t>
            </w:r>
          </w:p>
        </w:tc>
        <w:tc>
          <w:tcPr>
            <w:tcW w:w="1584" w:type="dxa"/>
            <w:tcMar>
              <w:top w:w="43" w:type="dxa"/>
              <w:left w:w="115" w:type="dxa"/>
              <w:bottom w:w="43" w:type="dxa"/>
              <w:right w:w="115" w:type="dxa"/>
            </w:tcMar>
            <w:vAlign w:val="center"/>
          </w:tcPr>
          <w:p w14:paraId="2F38F8F6" w14:textId="77777777" w:rsidR="00313E25" w:rsidRPr="00584D94" w:rsidRDefault="00313E25" w:rsidP="0014746F">
            <w:pPr>
              <w:jc w:val="center"/>
              <w:cnfStyle w:val="000000100000" w:firstRow="0" w:lastRow="0" w:firstColumn="0" w:lastColumn="0" w:oddVBand="0" w:evenVBand="0" w:oddHBand="1" w:evenHBand="0" w:firstRowFirstColumn="0" w:firstRowLastColumn="0" w:lastRowFirstColumn="0" w:lastRowLastColumn="0"/>
              <w:rPr>
                <w:rFonts w:cstheme="minorHAnsi"/>
                <w:szCs w:val="28"/>
              </w:rPr>
            </w:pPr>
            <w:r>
              <w:rPr>
                <w:rFonts w:cstheme="minorHAnsi"/>
                <w:szCs w:val="28"/>
              </w:rPr>
              <w:t>Yes</w:t>
            </w:r>
          </w:p>
        </w:tc>
        <w:tc>
          <w:tcPr>
            <w:tcW w:w="1872" w:type="dxa"/>
            <w:tcMar>
              <w:top w:w="43" w:type="dxa"/>
              <w:left w:w="115" w:type="dxa"/>
              <w:bottom w:w="43" w:type="dxa"/>
              <w:right w:w="115" w:type="dxa"/>
            </w:tcMar>
            <w:vAlign w:val="center"/>
          </w:tcPr>
          <w:p w14:paraId="37B3C6AA" w14:textId="77777777" w:rsidR="00313E25" w:rsidRPr="00584D94" w:rsidRDefault="00313E25" w:rsidP="0014746F">
            <w:pPr>
              <w:jc w:val="center"/>
              <w:cnfStyle w:val="000000100000" w:firstRow="0" w:lastRow="0" w:firstColumn="0" w:lastColumn="0" w:oddVBand="0" w:evenVBand="0" w:oddHBand="1" w:evenHBand="0" w:firstRowFirstColumn="0" w:firstRowLastColumn="0" w:lastRowFirstColumn="0" w:lastRowLastColumn="0"/>
              <w:rPr>
                <w:rFonts w:cstheme="minorHAnsi"/>
                <w:szCs w:val="28"/>
              </w:rPr>
            </w:pPr>
            <w:r>
              <w:rPr>
                <w:rFonts w:cstheme="minorHAnsi"/>
                <w:szCs w:val="28"/>
              </w:rPr>
              <w:t>2</w:t>
            </w:r>
          </w:p>
        </w:tc>
        <w:tc>
          <w:tcPr>
            <w:tcW w:w="3060" w:type="dxa"/>
            <w:tcMar>
              <w:top w:w="43" w:type="dxa"/>
              <w:left w:w="115" w:type="dxa"/>
              <w:bottom w:w="43" w:type="dxa"/>
              <w:right w:w="115" w:type="dxa"/>
            </w:tcMar>
            <w:vAlign w:val="center"/>
          </w:tcPr>
          <w:p w14:paraId="06D944AC" w14:textId="77777777" w:rsidR="00313E25" w:rsidRPr="00584D94" w:rsidRDefault="00D425BD" w:rsidP="0014746F">
            <w:pPr>
              <w:jc w:val="center"/>
              <w:cnfStyle w:val="000000100000" w:firstRow="0" w:lastRow="0" w:firstColumn="0" w:lastColumn="0" w:oddVBand="0" w:evenVBand="0" w:oddHBand="1" w:evenHBand="0" w:firstRowFirstColumn="0" w:firstRowLastColumn="0" w:lastRowFirstColumn="0" w:lastRowLastColumn="0"/>
              <w:rPr>
                <w:rFonts w:cstheme="minorHAnsi"/>
                <w:szCs w:val="28"/>
              </w:rPr>
            </w:pPr>
            <w:r>
              <w:rPr>
                <w:rFonts w:cstheme="minorHAnsi"/>
                <w:szCs w:val="28"/>
              </w:rPr>
              <w:t>20</w:t>
            </w:r>
          </w:p>
        </w:tc>
      </w:tr>
      <w:tr w:rsidR="00D425BD" w:rsidRPr="00584D94" w14:paraId="480377CE" w14:textId="77777777" w:rsidTr="00804BB4">
        <w:tc>
          <w:tcPr>
            <w:cnfStyle w:val="001000000000" w:firstRow="0" w:lastRow="0" w:firstColumn="1" w:lastColumn="0" w:oddVBand="0" w:evenVBand="0" w:oddHBand="0" w:evenHBand="0" w:firstRowFirstColumn="0" w:firstRowLastColumn="0" w:lastRowFirstColumn="0" w:lastRowLastColumn="0"/>
            <w:tcW w:w="2790" w:type="dxa"/>
            <w:tcMar>
              <w:top w:w="43" w:type="dxa"/>
              <w:left w:w="115" w:type="dxa"/>
              <w:bottom w:w="43" w:type="dxa"/>
              <w:right w:w="115" w:type="dxa"/>
            </w:tcMar>
            <w:vAlign w:val="center"/>
          </w:tcPr>
          <w:p w14:paraId="3344F885" w14:textId="77777777" w:rsidR="00313E25" w:rsidRPr="00180329" w:rsidRDefault="00313E25" w:rsidP="00B54949">
            <w:pPr>
              <w:rPr>
                <w:rFonts w:cstheme="minorHAnsi"/>
                <w:b w:val="0"/>
                <w:szCs w:val="28"/>
              </w:rPr>
            </w:pPr>
            <w:r>
              <w:rPr>
                <w:rFonts w:cstheme="minorHAnsi"/>
                <w:b w:val="0"/>
                <w:szCs w:val="28"/>
              </w:rPr>
              <w:t xml:space="preserve">DAISY </w:t>
            </w:r>
            <w:r w:rsidR="00D43160">
              <w:rPr>
                <w:rFonts w:cstheme="minorHAnsi"/>
                <w:b w:val="0"/>
                <w:szCs w:val="28"/>
              </w:rPr>
              <w:t>Readers</w:t>
            </w:r>
          </w:p>
        </w:tc>
        <w:tc>
          <w:tcPr>
            <w:tcW w:w="1224" w:type="dxa"/>
            <w:tcMar>
              <w:top w:w="43" w:type="dxa"/>
              <w:left w:w="115" w:type="dxa"/>
              <w:bottom w:w="43" w:type="dxa"/>
              <w:right w:w="115" w:type="dxa"/>
            </w:tcMar>
            <w:vAlign w:val="center"/>
          </w:tcPr>
          <w:p w14:paraId="77FEE3E6" w14:textId="77777777" w:rsidR="00313E25" w:rsidRPr="00584D94" w:rsidRDefault="00313E25" w:rsidP="0014746F">
            <w:pPr>
              <w:jc w:val="center"/>
              <w:cnfStyle w:val="000000000000" w:firstRow="0" w:lastRow="0" w:firstColumn="0" w:lastColumn="0" w:oddVBand="0" w:evenVBand="0" w:oddHBand="0" w:evenHBand="0" w:firstRowFirstColumn="0" w:firstRowLastColumn="0" w:lastRowFirstColumn="0" w:lastRowLastColumn="0"/>
              <w:rPr>
                <w:rFonts w:cstheme="minorHAnsi"/>
                <w:szCs w:val="28"/>
              </w:rPr>
            </w:pPr>
            <w:r>
              <w:rPr>
                <w:rFonts w:cstheme="minorHAnsi"/>
                <w:szCs w:val="28"/>
              </w:rPr>
              <w:t>84 days</w:t>
            </w:r>
          </w:p>
        </w:tc>
        <w:tc>
          <w:tcPr>
            <w:tcW w:w="1584" w:type="dxa"/>
            <w:tcMar>
              <w:top w:w="43" w:type="dxa"/>
              <w:left w:w="115" w:type="dxa"/>
              <w:bottom w:w="43" w:type="dxa"/>
              <w:right w:w="115" w:type="dxa"/>
            </w:tcMar>
            <w:vAlign w:val="center"/>
          </w:tcPr>
          <w:p w14:paraId="0879E9BE" w14:textId="77777777" w:rsidR="00313E25" w:rsidRPr="00584D94" w:rsidRDefault="00313E25" w:rsidP="0014746F">
            <w:pPr>
              <w:jc w:val="center"/>
              <w:cnfStyle w:val="000000000000" w:firstRow="0" w:lastRow="0" w:firstColumn="0" w:lastColumn="0" w:oddVBand="0" w:evenVBand="0" w:oddHBand="0" w:evenHBand="0" w:firstRowFirstColumn="0" w:firstRowLastColumn="0" w:lastRowFirstColumn="0" w:lastRowLastColumn="0"/>
              <w:rPr>
                <w:rFonts w:cstheme="minorHAnsi"/>
                <w:szCs w:val="28"/>
              </w:rPr>
            </w:pPr>
            <w:r>
              <w:rPr>
                <w:rFonts w:cstheme="minorHAnsi"/>
                <w:szCs w:val="28"/>
              </w:rPr>
              <w:t>Yes</w:t>
            </w:r>
          </w:p>
        </w:tc>
        <w:tc>
          <w:tcPr>
            <w:tcW w:w="1872" w:type="dxa"/>
            <w:tcMar>
              <w:top w:w="43" w:type="dxa"/>
              <w:left w:w="115" w:type="dxa"/>
              <w:bottom w:w="43" w:type="dxa"/>
              <w:right w:w="115" w:type="dxa"/>
            </w:tcMar>
            <w:vAlign w:val="center"/>
          </w:tcPr>
          <w:p w14:paraId="4808C2D0" w14:textId="77777777" w:rsidR="00313E25" w:rsidRPr="00584D94" w:rsidRDefault="00313E25" w:rsidP="0014746F">
            <w:pPr>
              <w:jc w:val="center"/>
              <w:cnfStyle w:val="000000000000" w:firstRow="0" w:lastRow="0" w:firstColumn="0" w:lastColumn="0" w:oddVBand="0" w:evenVBand="0" w:oddHBand="0" w:evenHBand="0" w:firstRowFirstColumn="0" w:firstRowLastColumn="0" w:lastRowFirstColumn="0" w:lastRowLastColumn="0"/>
              <w:rPr>
                <w:rFonts w:cstheme="minorHAnsi"/>
                <w:szCs w:val="28"/>
              </w:rPr>
            </w:pPr>
            <w:r>
              <w:rPr>
                <w:rFonts w:cstheme="minorHAnsi"/>
                <w:szCs w:val="28"/>
              </w:rPr>
              <w:t>0</w:t>
            </w:r>
          </w:p>
        </w:tc>
        <w:tc>
          <w:tcPr>
            <w:tcW w:w="3060" w:type="dxa"/>
            <w:tcMar>
              <w:top w:w="43" w:type="dxa"/>
              <w:left w:w="115" w:type="dxa"/>
              <w:bottom w:w="43" w:type="dxa"/>
              <w:right w:w="115" w:type="dxa"/>
            </w:tcMar>
            <w:vAlign w:val="center"/>
          </w:tcPr>
          <w:p w14:paraId="13268686" w14:textId="77777777" w:rsidR="00313E25" w:rsidRPr="00584D94" w:rsidRDefault="00D425BD" w:rsidP="0014746F">
            <w:pPr>
              <w:jc w:val="center"/>
              <w:cnfStyle w:val="000000000000" w:firstRow="0" w:lastRow="0" w:firstColumn="0" w:lastColumn="0" w:oddVBand="0" w:evenVBand="0" w:oddHBand="0" w:evenHBand="0" w:firstRowFirstColumn="0" w:firstRowLastColumn="0" w:lastRowFirstColumn="0" w:lastRowLastColumn="0"/>
              <w:rPr>
                <w:rFonts w:cstheme="minorHAnsi"/>
                <w:szCs w:val="28"/>
              </w:rPr>
            </w:pPr>
            <w:r>
              <w:rPr>
                <w:rFonts w:cstheme="minorHAnsi"/>
                <w:szCs w:val="28"/>
              </w:rPr>
              <w:t>1</w:t>
            </w:r>
          </w:p>
        </w:tc>
      </w:tr>
    </w:tbl>
    <w:p w14:paraId="4817EB5C" w14:textId="77777777" w:rsidR="00804BB4" w:rsidRDefault="00804BB4" w:rsidP="00470C3E">
      <w:pPr>
        <w:pStyle w:val="Heading1"/>
      </w:pPr>
    </w:p>
    <w:p w14:paraId="58ACF3E0" w14:textId="77777777" w:rsidR="00804BB4" w:rsidRDefault="00804BB4" w:rsidP="00804BB4">
      <w:pPr>
        <w:rPr>
          <w:rFonts w:asciiTheme="majorHAnsi" w:eastAsiaTheme="majorEastAsia" w:hAnsiTheme="majorHAnsi" w:cstheme="majorBidi"/>
          <w:sz w:val="32"/>
          <w:szCs w:val="28"/>
        </w:rPr>
      </w:pPr>
      <w:r>
        <w:br w:type="page"/>
      </w:r>
    </w:p>
    <w:p w14:paraId="7E14AED7" w14:textId="77777777" w:rsidR="00B54949" w:rsidRPr="00470C3E" w:rsidRDefault="00B54949" w:rsidP="00470C3E">
      <w:pPr>
        <w:pStyle w:val="Heading1"/>
      </w:pPr>
      <w:r>
        <w:lastRenderedPageBreak/>
        <w:t>Fees</w:t>
      </w:r>
    </w:p>
    <w:p w14:paraId="434F780D" w14:textId="77777777" w:rsidR="00E11B25" w:rsidRPr="00133BC0" w:rsidRDefault="00E11B25" w:rsidP="00B54949">
      <w:pPr>
        <w:pStyle w:val="ListParagraph"/>
        <w:numPr>
          <w:ilvl w:val="0"/>
          <w:numId w:val="2"/>
        </w:numPr>
        <w:rPr>
          <w:sz w:val="28"/>
          <w:szCs w:val="28"/>
        </w:rPr>
      </w:pPr>
      <w:r w:rsidRPr="00133BC0">
        <w:rPr>
          <w:sz w:val="28"/>
          <w:szCs w:val="28"/>
        </w:rPr>
        <w:t>Processing fee (to replace lost/damaged items): $6.50</w:t>
      </w:r>
    </w:p>
    <w:p w14:paraId="5ABD757F" w14:textId="77777777" w:rsidR="00A40D96" w:rsidRPr="008650F7" w:rsidRDefault="00A40D96" w:rsidP="00B54949">
      <w:pPr>
        <w:pStyle w:val="ListParagraph"/>
        <w:numPr>
          <w:ilvl w:val="0"/>
          <w:numId w:val="2"/>
        </w:numPr>
        <w:rPr>
          <w:sz w:val="28"/>
          <w:szCs w:val="28"/>
        </w:rPr>
      </w:pPr>
      <w:r w:rsidRPr="008650F7">
        <w:rPr>
          <w:sz w:val="28"/>
          <w:szCs w:val="28"/>
        </w:rPr>
        <w:t>Requested item not picked up: $1.25</w:t>
      </w:r>
    </w:p>
    <w:p w14:paraId="31515CC2" w14:textId="77777777" w:rsidR="00B54949" w:rsidRPr="008D4BD3" w:rsidRDefault="00B54949" w:rsidP="00B54949">
      <w:pPr>
        <w:pStyle w:val="ListParagraph"/>
        <w:numPr>
          <w:ilvl w:val="0"/>
          <w:numId w:val="2"/>
        </w:numPr>
        <w:rPr>
          <w:sz w:val="28"/>
          <w:szCs w:val="28"/>
        </w:rPr>
      </w:pPr>
      <w:r w:rsidRPr="008D4BD3">
        <w:rPr>
          <w:sz w:val="28"/>
          <w:szCs w:val="28"/>
        </w:rPr>
        <w:t>Returned payment fee (NSF cheque): $30</w:t>
      </w:r>
    </w:p>
    <w:p w14:paraId="19604D3B" w14:textId="77777777" w:rsidR="00B54949" w:rsidRPr="008D4BD3" w:rsidRDefault="00B54949" w:rsidP="00B54949">
      <w:pPr>
        <w:pStyle w:val="ListParagraph"/>
        <w:numPr>
          <w:ilvl w:val="0"/>
          <w:numId w:val="2"/>
        </w:numPr>
        <w:rPr>
          <w:sz w:val="28"/>
          <w:szCs w:val="28"/>
          <w:lang w:val="fr-CA"/>
        </w:rPr>
      </w:pPr>
      <w:r w:rsidRPr="008D4BD3">
        <w:rPr>
          <w:sz w:val="28"/>
          <w:szCs w:val="28"/>
          <w:lang w:val="fr-CA"/>
        </w:rPr>
        <w:t>Photocopies &amp; Printing:</w:t>
      </w:r>
    </w:p>
    <w:p w14:paraId="1E7F803D" w14:textId="77777777" w:rsidR="00B54949" w:rsidRPr="008D4BD3" w:rsidRDefault="00B54949" w:rsidP="00B54949">
      <w:pPr>
        <w:pStyle w:val="ListParagraph"/>
        <w:numPr>
          <w:ilvl w:val="1"/>
          <w:numId w:val="2"/>
        </w:numPr>
        <w:rPr>
          <w:sz w:val="28"/>
          <w:szCs w:val="28"/>
          <w:lang w:val="fr-CA"/>
        </w:rPr>
      </w:pPr>
      <w:r w:rsidRPr="008D4BD3">
        <w:rPr>
          <w:sz w:val="28"/>
          <w:szCs w:val="28"/>
          <w:lang w:val="fr-CA"/>
        </w:rPr>
        <w:t>$0.25/page (b &amp; w)</w:t>
      </w:r>
    </w:p>
    <w:p w14:paraId="1C6779A8" w14:textId="77777777" w:rsidR="0014746F" w:rsidRPr="008D4BD3" w:rsidRDefault="00B54949" w:rsidP="00B54949">
      <w:pPr>
        <w:pStyle w:val="ListParagraph"/>
        <w:numPr>
          <w:ilvl w:val="1"/>
          <w:numId w:val="2"/>
        </w:numPr>
        <w:rPr>
          <w:sz w:val="28"/>
          <w:szCs w:val="28"/>
          <w:lang w:val="fr-CA"/>
        </w:rPr>
      </w:pPr>
      <w:r w:rsidRPr="008D4BD3">
        <w:rPr>
          <w:sz w:val="28"/>
          <w:szCs w:val="28"/>
          <w:lang w:val="fr-CA"/>
        </w:rPr>
        <w:t>$0.85/page (</w:t>
      </w:r>
      <w:proofErr w:type="spellStart"/>
      <w:r w:rsidRPr="008D4BD3">
        <w:rPr>
          <w:sz w:val="28"/>
          <w:szCs w:val="28"/>
          <w:lang w:val="fr-CA"/>
        </w:rPr>
        <w:t>colour</w:t>
      </w:r>
      <w:proofErr w:type="spellEnd"/>
      <w:r w:rsidRPr="008D4BD3">
        <w:rPr>
          <w:sz w:val="28"/>
          <w:szCs w:val="28"/>
          <w:lang w:val="fr-CA"/>
        </w:rPr>
        <w:t>)</w:t>
      </w:r>
    </w:p>
    <w:p w14:paraId="48B2DF2C" w14:textId="77777777" w:rsidR="00B54949" w:rsidRDefault="00B54949" w:rsidP="00205FEE"/>
    <w:p w14:paraId="11287D38" w14:textId="77777777" w:rsidR="008D4BD3" w:rsidRDefault="008D4BD3" w:rsidP="00205FEE">
      <w:pPr>
        <w:rPr>
          <w:b/>
        </w:rPr>
      </w:pPr>
      <w:r w:rsidRPr="00313E25">
        <w:rPr>
          <w:rFonts w:asciiTheme="majorHAnsi" w:eastAsiaTheme="majorEastAsia" w:hAnsiTheme="majorHAnsi" w:cstheme="majorBidi"/>
          <w:bCs/>
          <w:szCs w:val="28"/>
        </w:rPr>
        <w:t xml:space="preserve">Borrowing information on eBooks and </w:t>
      </w:r>
      <w:proofErr w:type="spellStart"/>
      <w:r w:rsidRPr="00313E25">
        <w:rPr>
          <w:rFonts w:asciiTheme="majorHAnsi" w:eastAsiaTheme="majorEastAsia" w:hAnsiTheme="majorHAnsi" w:cstheme="majorBidi"/>
          <w:bCs/>
          <w:szCs w:val="28"/>
        </w:rPr>
        <w:t>eMedia</w:t>
      </w:r>
      <w:proofErr w:type="spellEnd"/>
      <w:r w:rsidRPr="00313E25">
        <w:rPr>
          <w:rFonts w:asciiTheme="majorHAnsi" w:eastAsiaTheme="majorEastAsia" w:hAnsiTheme="majorHAnsi" w:cstheme="majorBidi"/>
          <w:bCs/>
          <w:szCs w:val="28"/>
        </w:rPr>
        <w:t xml:space="preserve"> can be found at</w:t>
      </w:r>
      <w:r w:rsidRPr="00313E25">
        <w:rPr>
          <w:rFonts w:asciiTheme="majorHAnsi" w:eastAsiaTheme="majorEastAsia" w:hAnsiTheme="majorHAnsi" w:cstheme="majorBidi"/>
          <w:b/>
          <w:bCs/>
          <w:sz w:val="32"/>
          <w:szCs w:val="28"/>
        </w:rPr>
        <w:t xml:space="preserve"> </w:t>
      </w:r>
      <w:r w:rsidRPr="00C94025">
        <w:rPr>
          <w:b/>
        </w:rPr>
        <w:t>wpl.libanswers.com/</w:t>
      </w:r>
      <w:proofErr w:type="spellStart"/>
      <w:r w:rsidRPr="00C94025">
        <w:rPr>
          <w:b/>
        </w:rPr>
        <w:t>faq</w:t>
      </w:r>
      <w:proofErr w:type="spellEnd"/>
      <w:r w:rsidRPr="00C94025">
        <w:rPr>
          <w:b/>
        </w:rPr>
        <w:t>/82770.</w:t>
      </w:r>
    </w:p>
    <w:p w14:paraId="595885D7" w14:textId="40D5F2F1" w:rsidR="0014746F" w:rsidRPr="0014746F" w:rsidRDefault="0014746F" w:rsidP="00205FEE">
      <w:r w:rsidRPr="0014746F">
        <w:t xml:space="preserve">Items not returned when </w:t>
      </w:r>
      <w:r w:rsidR="004F3353">
        <w:t>21</w:t>
      </w:r>
      <w:r w:rsidRPr="0014746F">
        <w:t xml:space="preserve"> days overdue will be charged to the cardholder’s account. This charge can be removed by returning the item. Contact the library</w:t>
      </w:r>
      <w:r w:rsidR="008D4BD3">
        <w:t xml:space="preserve"> </w:t>
      </w:r>
      <w:r w:rsidRPr="0014746F">
        <w:t>for details.</w:t>
      </w:r>
    </w:p>
    <w:p w14:paraId="3413614C" w14:textId="77777777" w:rsidR="00205FEE" w:rsidRPr="00660F41" w:rsidRDefault="00A51079" w:rsidP="00205FEE">
      <w:pPr>
        <w:rPr>
          <w:b/>
        </w:rPr>
      </w:pPr>
      <w:r>
        <w:rPr>
          <w:rFonts w:cstheme="minorHAnsi"/>
          <w:noProof/>
          <w:szCs w:val="28"/>
        </w:rPr>
        <w:drawing>
          <wp:anchor distT="0" distB="0" distL="114300" distR="114300" simplePos="0" relativeHeight="251660288" behindDoc="0" locked="0" layoutInCell="1" allowOverlap="1" wp14:anchorId="1B9ACD4A" wp14:editId="1CC255DE">
            <wp:simplePos x="0" y="0"/>
            <wp:positionH relativeFrom="column">
              <wp:posOffset>-5080</wp:posOffset>
            </wp:positionH>
            <wp:positionV relativeFrom="paragraph">
              <wp:posOffset>367030</wp:posOffset>
            </wp:positionV>
            <wp:extent cx="1557020" cy="113538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rarymembershipcard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7020" cy="1135380"/>
                    </a:xfrm>
                    <a:prstGeom prst="rect">
                      <a:avLst/>
                    </a:prstGeom>
                  </pic:spPr>
                </pic:pic>
              </a:graphicData>
            </a:graphic>
            <wp14:sizeRelH relativeFrom="page">
              <wp14:pctWidth>0</wp14:pctWidth>
            </wp14:sizeRelH>
            <wp14:sizeRelV relativeFrom="page">
              <wp14:pctHeight>0</wp14:pctHeight>
            </wp14:sizeRelV>
          </wp:anchor>
        </w:drawing>
      </w:r>
      <w:r w:rsidR="00205FEE" w:rsidRPr="00660F41">
        <w:rPr>
          <w:b/>
        </w:rPr>
        <w:t>All fees</w:t>
      </w:r>
      <w:r w:rsidR="007F08CB">
        <w:rPr>
          <w:b/>
        </w:rPr>
        <w:t xml:space="preserve"> </w:t>
      </w:r>
      <w:r w:rsidR="00205FEE" w:rsidRPr="00660F41">
        <w:rPr>
          <w:b/>
        </w:rPr>
        <w:t>and borrowing limits are subject to change</w:t>
      </w:r>
    </w:p>
    <w:p w14:paraId="6688726E" w14:textId="77777777" w:rsidR="00F65265" w:rsidRPr="005B2AA0" w:rsidRDefault="00F65265" w:rsidP="00205FEE">
      <w:pPr>
        <w:rPr>
          <w:rFonts w:cstheme="minorHAnsi"/>
          <w:color w:val="FFFFFF" w:themeColor="background1"/>
          <w:szCs w:val="28"/>
          <w14:textFill>
            <w14:noFill/>
          </w14:textFill>
        </w:rPr>
      </w:pPr>
      <w:r w:rsidRPr="00466475">
        <w:rPr>
          <w:rFonts w:cstheme="minorHAnsi"/>
          <w:noProof/>
          <w:szCs w:val="28"/>
        </w:rPr>
        <mc:AlternateContent>
          <mc:Choice Requires="wps">
            <w:drawing>
              <wp:anchor distT="45720" distB="45720" distL="114300" distR="114300" simplePos="0" relativeHeight="251662336" behindDoc="0" locked="0" layoutInCell="1" allowOverlap="1" wp14:anchorId="6664F226" wp14:editId="49AA871A">
                <wp:simplePos x="0" y="0"/>
                <wp:positionH relativeFrom="margin">
                  <wp:posOffset>4083050</wp:posOffset>
                </wp:positionH>
                <wp:positionV relativeFrom="page">
                  <wp:posOffset>9436100</wp:posOffset>
                </wp:positionV>
                <wp:extent cx="2766060" cy="283845"/>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283845"/>
                        </a:xfrm>
                        <a:prstGeom prst="rect">
                          <a:avLst/>
                        </a:prstGeom>
                        <a:noFill/>
                        <a:ln w="9525">
                          <a:noFill/>
                          <a:miter lim="800000"/>
                          <a:headEnd/>
                          <a:tailEnd/>
                        </a:ln>
                      </wps:spPr>
                      <wps:txbx>
                        <w:txbxContent>
                          <w:p w14:paraId="0E600919" w14:textId="7F7B3939" w:rsidR="00F65265" w:rsidRDefault="00F65265" w:rsidP="00F65265">
                            <w:pPr>
                              <w:jc w:val="right"/>
                              <w:rPr>
                                <w:color w:val="000000" w:themeColor="text1"/>
                                <w:sz w:val="24"/>
                                <w:szCs w:val="24"/>
                              </w:rPr>
                            </w:pPr>
                            <w:r w:rsidRPr="00133BC0">
                              <w:rPr>
                                <w:color w:val="000000" w:themeColor="text1"/>
                                <w:sz w:val="24"/>
                                <w:szCs w:val="24"/>
                              </w:rPr>
                              <w:t>Updated</w:t>
                            </w:r>
                            <w:r w:rsidR="004748DC" w:rsidRPr="00133BC0">
                              <w:rPr>
                                <w:color w:val="000000" w:themeColor="text1"/>
                                <w:sz w:val="24"/>
                                <w:szCs w:val="24"/>
                              </w:rPr>
                              <w:t xml:space="preserve"> </w:t>
                            </w:r>
                            <w:r w:rsidR="00951E39">
                              <w:rPr>
                                <w:color w:val="000000" w:themeColor="text1"/>
                                <w:sz w:val="24"/>
                                <w:szCs w:val="24"/>
                              </w:rPr>
                              <w:t xml:space="preserve">March 23, </w:t>
                            </w:r>
                            <w:bookmarkStart w:id="0" w:name="_GoBack"/>
                            <w:bookmarkEnd w:id="0"/>
                            <w:r w:rsidR="00E11B25" w:rsidRPr="00133BC0">
                              <w:rPr>
                                <w:color w:val="000000" w:themeColor="text1"/>
                                <w:sz w:val="24"/>
                                <w:szCs w:val="24"/>
                              </w:rPr>
                              <w:t>2023</w:t>
                            </w:r>
                          </w:p>
                          <w:p w14:paraId="1549B144" w14:textId="77777777" w:rsidR="00E11B25" w:rsidRPr="005B2AA0" w:rsidRDefault="00E11B25" w:rsidP="00F65265">
                            <w:pPr>
                              <w:jc w:val="right"/>
                              <w:rPr>
                                <w:color w:val="000000" w:themeColor="text1"/>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664F226" id="_x0000_t202" coordsize="21600,21600" o:spt="202" path="m,l,21600r21600,l21600,xe">
                <v:stroke joinstyle="miter"/>
                <v:path gradientshapeok="t" o:connecttype="rect"/>
              </v:shapetype>
              <v:shape id="Text Box 2" o:spid="_x0000_s1026" type="#_x0000_t202" style="position:absolute;margin-left:321.5pt;margin-top:743pt;width:217.8pt;height:22.35pt;z-index:25166233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" filled="f" stroked="f">
                <v:textbox>
                  <w:txbxContent>
                    <w:p w14:paraId="0E600919" w14:textId="7F7B3939" w:rsidR="00F65265" w:rsidRDefault="00F65265" w:rsidP="00F65265">
                      <w:pPr>
                        <w:jc w:val="right"/>
                        <w:rPr>
                          <w:color w:val="000000" w:themeColor="text1"/>
                          <w:sz w:val="24"/>
                          <w:szCs w:val="24"/>
                        </w:rPr>
                      </w:pPr>
                      <w:r w:rsidRPr="00133BC0">
                        <w:rPr>
                          <w:color w:val="000000" w:themeColor="text1"/>
                          <w:sz w:val="24"/>
                          <w:szCs w:val="24"/>
                        </w:rPr>
                        <w:t>Updated</w:t>
                      </w:r>
                      <w:r w:rsidR="004748DC" w:rsidRPr="00133BC0">
                        <w:rPr>
                          <w:color w:val="000000" w:themeColor="text1"/>
                          <w:sz w:val="24"/>
                          <w:szCs w:val="24"/>
                        </w:rPr>
                        <w:t xml:space="preserve"> </w:t>
                      </w:r>
                      <w:r w:rsidR="00951E39">
                        <w:rPr>
                          <w:color w:val="000000" w:themeColor="text1"/>
                          <w:sz w:val="24"/>
                          <w:szCs w:val="24"/>
                        </w:rPr>
                        <w:t xml:space="preserve">March 23, </w:t>
                      </w:r>
                      <w:bookmarkStart w:id="1" w:name="_GoBack"/>
                      <w:bookmarkEnd w:id="1"/>
                      <w:r w:rsidR="00E11B25" w:rsidRPr="00133BC0">
                        <w:rPr>
                          <w:color w:val="000000" w:themeColor="text1"/>
                          <w:sz w:val="24"/>
                          <w:szCs w:val="24"/>
                        </w:rPr>
                        <w:t>2023</w:t>
                      </w:r>
                    </w:p>
                    <w:p w14:paraId="1549B144" w14:textId="77777777" w:rsidR="00E11B25" w:rsidRPr="005B2AA0" w:rsidRDefault="00E11B25" w:rsidP="00F65265">
                      <w:pPr>
                        <w:jc w:val="right"/>
                        <w:rPr>
                          <w:color w:val="000000" w:themeColor="text1"/>
                        </w:rPr>
                      </w:pPr>
                    </w:p>
                  </w:txbxContent>
                </v:textbox>
                <w10:wrap anchorx="margin" anchory="page"/>
              </v:shape>
            </w:pict>
          </mc:Fallback>
        </mc:AlternateContent>
      </w:r>
      <w:r w:rsidR="00205FEE" w:rsidRPr="00205FEE">
        <w:rPr>
          <w:rFonts w:cstheme="minorHAnsi"/>
          <w:szCs w:val="28"/>
        </w:rPr>
        <w:t xml:space="preserve">Use My Account at </w:t>
      </w:r>
      <w:r w:rsidR="00205FEE" w:rsidRPr="00205FEE">
        <w:rPr>
          <w:rFonts w:cstheme="minorHAnsi"/>
          <w:b/>
          <w:szCs w:val="28"/>
        </w:rPr>
        <w:t>winnipeg.ca/library</w:t>
      </w:r>
      <w:r w:rsidR="00205FEE" w:rsidRPr="00205FEE">
        <w:rPr>
          <w:rFonts w:cstheme="minorHAnsi"/>
          <w:szCs w:val="28"/>
        </w:rPr>
        <w:t xml:space="preserve">, download the Winnipeg Public Library app, or call the automated </w:t>
      </w:r>
      <w:proofErr w:type="spellStart"/>
      <w:r w:rsidR="00205FEE" w:rsidRPr="00205FEE">
        <w:rPr>
          <w:rFonts w:cstheme="minorHAnsi"/>
          <w:szCs w:val="28"/>
        </w:rPr>
        <w:t>Telemessaging</w:t>
      </w:r>
      <w:proofErr w:type="spellEnd"/>
      <w:r w:rsidR="00205FEE" w:rsidRPr="00205FEE">
        <w:rPr>
          <w:rFonts w:cstheme="minorHAnsi"/>
          <w:szCs w:val="28"/>
        </w:rPr>
        <w:t xml:space="preserve"> at </w:t>
      </w:r>
      <w:r w:rsidR="005B2AA0">
        <w:rPr>
          <w:rFonts w:cstheme="minorHAnsi"/>
          <w:szCs w:val="28"/>
        </w:rPr>
        <w:br/>
      </w:r>
      <w:r w:rsidR="00205FEE" w:rsidRPr="00205FEE">
        <w:rPr>
          <w:rFonts w:cstheme="minorHAnsi"/>
          <w:szCs w:val="28"/>
        </w:rPr>
        <w:t xml:space="preserve">204-986-4657 for updated due dates and to check your account balance. Have further questions? Ask Us </w:t>
      </w:r>
      <w:r w:rsidR="008D4BD3" w:rsidRPr="008D4BD3">
        <w:rPr>
          <w:rFonts w:cstheme="minorHAnsi"/>
          <w:szCs w:val="28"/>
        </w:rPr>
        <w:t xml:space="preserve">online at </w:t>
      </w:r>
      <w:r w:rsidR="008D4BD3" w:rsidRPr="008D4BD3">
        <w:rPr>
          <w:rFonts w:cstheme="minorHAnsi"/>
          <w:b/>
          <w:szCs w:val="28"/>
        </w:rPr>
        <w:t>https://wpl.winnipeg.ca/library/contactus/askus.asp</w:t>
      </w:r>
      <w:r w:rsidR="00205FEE" w:rsidRPr="00205FEE">
        <w:rPr>
          <w:rFonts w:cstheme="minorHAnsi"/>
          <w:szCs w:val="28"/>
        </w:rPr>
        <w:t>, in person, by text at 204-817-8943 or by phone at 204-986-6450.</w:t>
      </w:r>
    </w:p>
    <w:sectPr w:rsidR="00F65265" w:rsidRPr="005B2AA0" w:rsidSect="00D57C05">
      <w:footerReference w:type="default" r:id="rId14"/>
      <w:footerReference w:type="first" r:id="rId15"/>
      <w:pgSz w:w="12240" w:h="15840"/>
      <w:pgMar w:top="720" w:right="630" w:bottom="720" w:left="720" w:header="720" w:footer="720" w:gutter="0"/>
      <w:pgNumType w:start="1"/>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C373D" w14:textId="77777777" w:rsidR="009E2436" w:rsidRDefault="009E2436" w:rsidP="00252B81">
      <w:pPr>
        <w:spacing w:after="0" w:line="240" w:lineRule="auto"/>
      </w:pPr>
      <w:r>
        <w:separator/>
      </w:r>
    </w:p>
  </w:endnote>
  <w:endnote w:type="continuationSeparator" w:id="0">
    <w:p w14:paraId="757F11D9" w14:textId="77777777" w:rsidR="009E2436" w:rsidRDefault="009E2436" w:rsidP="00252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Minion Pro"/>
    <w:panose1 w:val="02040503050201020203"/>
    <w:charset w:val="00"/>
    <w:family w:val="roman"/>
    <w:notTrueType/>
    <w:pitch w:val="variable"/>
    <w:sig w:usb0="60000287" w:usb1="00000001" w:usb2="00000000" w:usb3="00000000" w:csb0="0000019F" w:csb1="00000000"/>
  </w:font>
  <w:font w:name="League Spartan">
    <w:altName w:val="League Spartan"/>
    <w:panose1 w:val="00000800000000000000"/>
    <w:charset w:val="00"/>
    <w:family w:val="modern"/>
    <w:notTrueType/>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38964" w14:textId="77777777" w:rsidR="00252B81" w:rsidRPr="00EB690F" w:rsidRDefault="000A4DBD" w:rsidP="000A4DBD">
    <w:pPr>
      <w:pStyle w:val="Footer"/>
      <w:rPr>
        <w:sz w:val="24"/>
        <w:szCs w:val="24"/>
      </w:rPr>
    </w:pPr>
    <w:r w:rsidRPr="00EB690F">
      <w:rPr>
        <w:sz w:val="24"/>
        <w:szCs w:val="24"/>
      </w:rPr>
      <w:t xml:space="preserve">Page </w:t>
    </w:r>
    <w:r w:rsidRPr="00EB690F">
      <w:rPr>
        <w:sz w:val="24"/>
        <w:szCs w:val="24"/>
      </w:rPr>
      <w:fldChar w:fldCharType="begin"/>
    </w:r>
    <w:r w:rsidRPr="00EB690F">
      <w:rPr>
        <w:sz w:val="24"/>
        <w:szCs w:val="24"/>
      </w:rPr>
      <w:instrText xml:space="preserve"> PAGE   \* MERGEFORMAT </w:instrText>
    </w:r>
    <w:r w:rsidRPr="00EB690F">
      <w:rPr>
        <w:sz w:val="24"/>
        <w:szCs w:val="24"/>
      </w:rPr>
      <w:fldChar w:fldCharType="separate"/>
    </w:r>
    <w:r w:rsidRPr="00EB690F">
      <w:rPr>
        <w:noProof/>
        <w:sz w:val="24"/>
        <w:szCs w:val="24"/>
      </w:rPr>
      <w:t>1</w:t>
    </w:r>
    <w:r w:rsidRPr="00EB690F">
      <w:rPr>
        <w:noProof/>
        <w:sz w:val="24"/>
        <w:szCs w:val="24"/>
      </w:rPr>
      <w:fldChar w:fldCharType="end"/>
    </w:r>
    <w:r w:rsidRPr="00EB690F">
      <w:rPr>
        <w:sz w:val="24"/>
        <w:szCs w:val="24"/>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E61E0" w14:textId="77777777" w:rsidR="000A4DBD" w:rsidRDefault="00EB690F" w:rsidP="00EB690F">
    <w:pPr>
      <w:pStyle w:val="Footer"/>
      <w:ind w:left="5760" w:hanging="5760"/>
      <w:jc w:val="right"/>
    </w:pPr>
    <w:r w:rsidRPr="00EB690F">
      <w:rPr>
        <w:sz w:val="24"/>
        <w:szCs w:val="24"/>
      </w:rPr>
      <w:t xml:space="preserve">Page </w:t>
    </w:r>
    <w:r w:rsidRPr="00EB690F">
      <w:rPr>
        <w:sz w:val="24"/>
        <w:szCs w:val="24"/>
      </w:rPr>
      <w:fldChar w:fldCharType="begin"/>
    </w:r>
    <w:r w:rsidRPr="00EB690F">
      <w:rPr>
        <w:sz w:val="24"/>
        <w:szCs w:val="24"/>
      </w:rPr>
      <w:instrText xml:space="preserve"> PAGE   \* MERGEFORMAT </w:instrText>
    </w:r>
    <w:r w:rsidRPr="00EB690F">
      <w:rPr>
        <w:sz w:val="24"/>
        <w:szCs w:val="24"/>
      </w:rPr>
      <w:fldChar w:fldCharType="separate"/>
    </w:r>
    <w:r w:rsidRPr="00EB690F">
      <w:rPr>
        <w:sz w:val="24"/>
        <w:szCs w:val="24"/>
      </w:rPr>
      <w:t>2</w:t>
    </w:r>
    <w:r w:rsidRPr="00EB690F">
      <w:rPr>
        <w:noProof/>
        <w:sz w:val="24"/>
        <w:szCs w:val="24"/>
      </w:rPr>
      <w:fldChar w:fldCharType="end"/>
    </w:r>
    <w:r w:rsidRPr="00EB690F">
      <w:rPr>
        <w:sz w:val="24"/>
        <w:szCs w:val="24"/>
      </w:rPr>
      <w:ptab w:relativeTo="margin" w:alignment="right" w:leader="none"/>
    </w:r>
    <w:r w:rsidRPr="00EB690F">
      <w:rPr>
        <w:bCs/>
        <w:sz w:val="24"/>
        <w:szCs w:val="24"/>
      </w:rPr>
      <w:t>Information subject to change.</w:t>
    </w:r>
    <w:r w:rsidRPr="000A4DBD">
      <w:rPr>
        <w:b/>
        <w:bCs/>
        <w:sz w:val="24"/>
        <w:szCs w:val="24"/>
      </w:rPr>
      <w:t xml:space="preserve"> </w:t>
    </w:r>
    <w:r w:rsidRPr="000A4DBD">
      <w:rPr>
        <w:b/>
        <w:bCs/>
        <w:sz w:val="24"/>
        <w:szCs w:val="24"/>
      </w:rPr>
      <w:br/>
    </w:r>
    <w:r w:rsidRPr="00EB690F">
      <w:rPr>
        <w:bCs/>
        <w:sz w:val="24"/>
        <w:szCs w:val="24"/>
      </w:rPr>
      <w:t>Available in alternate formats upon request.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A7958" w14:textId="77777777" w:rsidR="009E2436" w:rsidRDefault="009E2436" w:rsidP="00252B81">
      <w:pPr>
        <w:spacing w:after="0" w:line="240" w:lineRule="auto"/>
      </w:pPr>
      <w:r>
        <w:separator/>
      </w:r>
    </w:p>
  </w:footnote>
  <w:footnote w:type="continuationSeparator" w:id="0">
    <w:p w14:paraId="2371DFE8" w14:textId="77777777" w:rsidR="009E2436" w:rsidRDefault="009E2436" w:rsidP="00252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138D9"/>
    <w:multiLevelType w:val="hybridMultilevel"/>
    <w:tmpl w:val="271A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7922C5"/>
    <w:multiLevelType w:val="hybridMultilevel"/>
    <w:tmpl w:val="3E2C8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B81"/>
    <w:rsid w:val="0003028B"/>
    <w:rsid w:val="000524CE"/>
    <w:rsid w:val="000A4DBD"/>
    <w:rsid w:val="000F543B"/>
    <w:rsid w:val="00124E4A"/>
    <w:rsid w:val="00133BC0"/>
    <w:rsid w:val="0014746F"/>
    <w:rsid w:val="00162350"/>
    <w:rsid w:val="00180329"/>
    <w:rsid w:val="00192D4C"/>
    <w:rsid w:val="001A283B"/>
    <w:rsid w:val="001C3420"/>
    <w:rsid w:val="001D40BF"/>
    <w:rsid w:val="00205FEE"/>
    <w:rsid w:val="00247CAB"/>
    <w:rsid w:val="00252B81"/>
    <w:rsid w:val="002B7636"/>
    <w:rsid w:val="00304055"/>
    <w:rsid w:val="00313E25"/>
    <w:rsid w:val="00335604"/>
    <w:rsid w:val="003516E8"/>
    <w:rsid w:val="0036607E"/>
    <w:rsid w:val="0037609F"/>
    <w:rsid w:val="003A50AD"/>
    <w:rsid w:val="003B2274"/>
    <w:rsid w:val="00466475"/>
    <w:rsid w:val="00470C3E"/>
    <w:rsid w:val="004748DC"/>
    <w:rsid w:val="004A2D0C"/>
    <w:rsid w:val="004F3353"/>
    <w:rsid w:val="0051042D"/>
    <w:rsid w:val="00584D94"/>
    <w:rsid w:val="005B2AA0"/>
    <w:rsid w:val="00623391"/>
    <w:rsid w:val="00637BC8"/>
    <w:rsid w:val="00645357"/>
    <w:rsid w:val="00645B5D"/>
    <w:rsid w:val="00660F41"/>
    <w:rsid w:val="006A5C2F"/>
    <w:rsid w:val="00722234"/>
    <w:rsid w:val="00737A0A"/>
    <w:rsid w:val="00777674"/>
    <w:rsid w:val="007A3401"/>
    <w:rsid w:val="007C4042"/>
    <w:rsid w:val="007F08CB"/>
    <w:rsid w:val="00804BB4"/>
    <w:rsid w:val="0081764F"/>
    <w:rsid w:val="0084291F"/>
    <w:rsid w:val="008650F7"/>
    <w:rsid w:val="008C54B0"/>
    <w:rsid w:val="008D4BD3"/>
    <w:rsid w:val="008F368F"/>
    <w:rsid w:val="00951E39"/>
    <w:rsid w:val="00977677"/>
    <w:rsid w:val="0098493C"/>
    <w:rsid w:val="009E2436"/>
    <w:rsid w:val="009F791F"/>
    <w:rsid w:val="00A1676D"/>
    <w:rsid w:val="00A2709B"/>
    <w:rsid w:val="00A37D11"/>
    <w:rsid w:val="00A40D96"/>
    <w:rsid w:val="00A51079"/>
    <w:rsid w:val="00B05A0F"/>
    <w:rsid w:val="00B36889"/>
    <w:rsid w:val="00B54949"/>
    <w:rsid w:val="00BB7C77"/>
    <w:rsid w:val="00C43B89"/>
    <w:rsid w:val="00C80DFE"/>
    <w:rsid w:val="00C94025"/>
    <w:rsid w:val="00CA6AD0"/>
    <w:rsid w:val="00CB0CAB"/>
    <w:rsid w:val="00D425BD"/>
    <w:rsid w:val="00D43160"/>
    <w:rsid w:val="00D57C05"/>
    <w:rsid w:val="00D6725E"/>
    <w:rsid w:val="00D67E46"/>
    <w:rsid w:val="00E03DCF"/>
    <w:rsid w:val="00E11B25"/>
    <w:rsid w:val="00E12F5D"/>
    <w:rsid w:val="00E13848"/>
    <w:rsid w:val="00E14C62"/>
    <w:rsid w:val="00E23C92"/>
    <w:rsid w:val="00E32167"/>
    <w:rsid w:val="00E62082"/>
    <w:rsid w:val="00E84348"/>
    <w:rsid w:val="00EA375C"/>
    <w:rsid w:val="00EB690F"/>
    <w:rsid w:val="00ED7874"/>
    <w:rsid w:val="00EE5785"/>
    <w:rsid w:val="00F027C2"/>
    <w:rsid w:val="00F47EB3"/>
    <w:rsid w:val="00F65265"/>
    <w:rsid w:val="00F96788"/>
    <w:rsid w:val="00FC6B17"/>
    <w:rsid w:val="00FE2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F70873"/>
  <w15:chartTrackingRefBased/>
  <w15:docId w15:val="{714D01CA-7A87-4A6F-91AA-1360A6E9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FEE"/>
    <w:rPr>
      <w:sz w:val="28"/>
    </w:rPr>
  </w:style>
  <w:style w:type="paragraph" w:styleId="Heading1">
    <w:name w:val="heading 1"/>
    <w:basedOn w:val="Normal"/>
    <w:next w:val="Normal"/>
    <w:link w:val="Heading1Char"/>
    <w:uiPriority w:val="9"/>
    <w:qFormat/>
    <w:rsid w:val="00E84348"/>
    <w:pPr>
      <w:keepNext/>
      <w:keepLines/>
      <w:spacing w:before="480" w:after="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E84348"/>
    <w:pPr>
      <w:keepNext/>
      <w:keepLines/>
      <w:spacing w:before="200" w:after="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PrintBody">
    <w:name w:val="Large Print Body"/>
    <w:basedOn w:val="Normal"/>
    <w:link w:val="LargePrintBodyChar"/>
    <w:qFormat/>
    <w:rsid w:val="00E84348"/>
    <w:pPr>
      <w:suppressAutoHyphens/>
      <w:autoSpaceDE w:val="0"/>
      <w:autoSpaceDN w:val="0"/>
      <w:adjustRightInd w:val="0"/>
      <w:spacing w:after="180" w:line="240" w:lineRule="auto"/>
      <w:textAlignment w:val="center"/>
    </w:pPr>
    <w:rPr>
      <w:rFonts w:ascii="Minion Pro" w:hAnsi="Minion Pro" w:cs="Minion Pro"/>
      <w:color w:val="000000"/>
      <w:szCs w:val="28"/>
    </w:rPr>
  </w:style>
  <w:style w:type="character" w:customStyle="1" w:styleId="LargePrintBodyChar">
    <w:name w:val="Large Print Body Char"/>
    <w:basedOn w:val="DefaultParagraphFont"/>
    <w:link w:val="LargePrintBody"/>
    <w:rsid w:val="00E84348"/>
    <w:rPr>
      <w:rFonts w:ascii="Minion Pro" w:hAnsi="Minion Pro" w:cs="Minion Pro"/>
      <w:color w:val="000000"/>
      <w:sz w:val="28"/>
      <w:szCs w:val="28"/>
    </w:rPr>
  </w:style>
  <w:style w:type="character" w:customStyle="1" w:styleId="Heading1Char">
    <w:name w:val="Heading 1 Char"/>
    <w:basedOn w:val="DefaultParagraphFont"/>
    <w:link w:val="Heading1"/>
    <w:uiPriority w:val="9"/>
    <w:rsid w:val="00E84348"/>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E84348"/>
    <w:rPr>
      <w:rFonts w:asciiTheme="majorHAnsi" w:eastAsiaTheme="majorEastAsia" w:hAnsiTheme="majorHAnsi" w:cstheme="majorBidi"/>
      <w:b/>
      <w:bCs/>
      <w:color w:val="000000" w:themeColor="text1"/>
      <w:sz w:val="26"/>
      <w:szCs w:val="26"/>
    </w:rPr>
  </w:style>
  <w:style w:type="paragraph" w:styleId="Title">
    <w:name w:val="Title"/>
    <w:basedOn w:val="Normal"/>
    <w:next w:val="Normal"/>
    <w:link w:val="TitleChar"/>
    <w:uiPriority w:val="10"/>
    <w:qFormat/>
    <w:rsid w:val="00252B81"/>
    <w:pPr>
      <w:spacing w:after="300" w:line="240" w:lineRule="auto"/>
      <w:contextualSpacing/>
    </w:pPr>
    <w:rPr>
      <w:rFonts w:asciiTheme="majorHAnsi" w:eastAsiaTheme="majorEastAsia" w:hAnsiTheme="majorHAnsi" w:cstheme="majorBidi"/>
      <w:b/>
      <w:caps/>
      <w:color w:val="000000" w:themeColor="text1"/>
      <w:spacing w:val="5"/>
      <w:kern w:val="28"/>
      <w:sz w:val="40"/>
      <w:szCs w:val="52"/>
    </w:rPr>
  </w:style>
  <w:style w:type="character" w:customStyle="1" w:styleId="TitleChar">
    <w:name w:val="Title Char"/>
    <w:basedOn w:val="DefaultParagraphFont"/>
    <w:link w:val="Title"/>
    <w:uiPriority w:val="10"/>
    <w:rsid w:val="00252B81"/>
    <w:rPr>
      <w:rFonts w:asciiTheme="majorHAnsi" w:eastAsiaTheme="majorEastAsia" w:hAnsiTheme="majorHAnsi" w:cstheme="majorBidi"/>
      <w:b/>
      <w:caps/>
      <w:color w:val="000000" w:themeColor="text1"/>
      <w:spacing w:val="5"/>
      <w:kern w:val="28"/>
      <w:sz w:val="40"/>
      <w:szCs w:val="52"/>
    </w:rPr>
  </w:style>
  <w:style w:type="paragraph" w:styleId="Subtitle">
    <w:name w:val="Subtitle"/>
    <w:basedOn w:val="Normal"/>
    <w:next w:val="Normal"/>
    <w:link w:val="SubtitleChar"/>
    <w:uiPriority w:val="11"/>
    <w:qFormat/>
    <w:rsid w:val="00E843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4348"/>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E84348"/>
    <w:pPr>
      <w:spacing w:after="0" w:line="240" w:lineRule="auto"/>
    </w:pPr>
    <w:rPr>
      <w:sz w:val="28"/>
    </w:rPr>
  </w:style>
  <w:style w:type="paragraph" w:styleId="ListParagraph">
    <w:name w:val="List Paragraph"/>
    <w:basedOn w:val="Normal"/>
    <w:uiPriority w:val="34"/>
    <w:qFormat/>
    <w:rsid w:val="00E84348"/>
    <w:pPr>
      <w:spacing w:after="0" w:line="240" w:lineRule="auto"/>
      <w:ind w:left="720"/>
      <w:contextualSpacing/>
    </w:pPr>
    <w:rPr>
      <w:rFonts w:eastAsiaTheme="minorEastAsia"/>
      <w:sz w:val="24"/>
      <w:szCs w:val="24"/>
    </w:rPr>
  </w:style>
  <w:style w:type="paragraph" w:styleId="Header">
    <w:name w:val="header"/>
    <w:basedOn w:val="Normal"/>
    <w:link w:val="HeaderChar"/>
    <w:uiPriority w:val="99"/>
    <w:rsid w:val="00252B81"/>
    <w:pPr>
      <w:suppressAutoHyphens/>
      <w:autoSpaceDE w:val="0"/>
      <w:autoSpaceDN w:val="0"/>
      <w:adjustRightInd w:val="0"/>
      <w:spacing w:before="180" w:after="0" w:line="288" w:lineRule="auto"/>
      <w:textAlignment w:val="center"/>
    </w:pPr>
    <w:rPr>
      <w:rFonts w:ascii="League Spartan" w:hAnsi="League Spartan" w:cs="League Spartan"/>
      <w:b/>
      <w:bCs/>
      <w:color w:val="000000"/>
      <w:sz w:val="24"/>
      <w:szCs w:val="24"/>
    </w:rPr>
  </w:style>
  <w:style w:type="character" w:customStyle="1" w:styleId="HeaderChar">
    <w:name w:val="Header Char"/>
    <w:basedOn w:val="DefaultParagraphFont"/>
    <w:link w:val="Header"/>
    <w:uiPriority w:val="99"/>
    <w:rsid w:val="00252B81"/>
    <w:rPr>
      <w:rFonts w:ascii="League Spartan" w:hAnsi="League Spartan" w:cs="League Spartan"/>
      <w:b/>
      <w:bCs/>
      <w:color w:val="000000"/>
      <w:sz w:val="24"/>
      <w:szCs w:val="24"/>
    </w:rPr>
  </w:style>
  <w:style w:type="paragraph" w:customStyle="1" w:styleId="bodyCustomVallpages">
    <w:name w:val="body (Custom V:all pages)"/>
    <w:basedOn w:val="Normal"/>
    <w:uiPriority w:val="99"/>
    <w:rsid w:val="00252B81"/>
    <w:pPr>
      <w:suppressAutoHyphens/>
      <w:autoSpaceDE w:val="0"/>
      <w:autoSpaceDN w:val="0"/>
      <w:adjustRightInd w:val="0"/>
      <w:spacing w:before="90" w:after="0" w:line="288" w:lineRule="auto"/>
      <w:textAlignment w:val="center"/>
    </w:pPr>
    <w:rPr>
      <w:rFonts w:ascii="Minion Pro" w:hAnsi="Minion Pro" w:cs="Minion Pro"/>
      <w:color w:val="000000"/>
      <w:sz w:val="20"/>
      <w:szCs w:val="20"/>
    </w:rPr>
  </w:style>
  <w:style w:type="paragraph" w:customStyle="1" w:styleId="body">
    <w:name w:val="body"/>
    <w:basedOn w:val="Normal"/>
    <w:uiPriority w:val="99"/>
    <w:rsid w:val="00252B81"/>
    <w:pPr>
      <w:suppressAutoHyphens/>
      <w:autoSpaceDE w:val="0"/>
      <w:autoSpaceDN w:val="0"/>
      <w:adjustRightInd w:val="0"/>
      <w:spacing w:before="90" w:after="0" w:line="288" w:lineRule="auto"/>
      <w:textAlignment w:val="center"/>
    </w:pPr>
    <w:rPr>
      <w:rFonts w:ascii="Minion Pro" w:hAnsi="Minion Pro" w:cs="Minion Pro"/>
      <w:color w:val="000000"/>
      <w:sz w:val="20"/>
      <w:szCs w:val="20"/>
    </w:rPr>
  </w:style>
  <w:style w:type="paragraph" w:customStyle="1" w:styleId="BasicParagraph">
    <w:name w:val="[Basic Paragraph]"/>
    <w:basedOn w:val="Normal"/>
    <w:uiPriority w:val="99"/>
    <w:rsid w:val="00252B81"/>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ulletsCustomVallpages">
    <w:name w:val="bullets (Custom V:all pages)"/>
    <w:basedOn w:val="Normal"/>
    <w:uiPriority w:val="99"/>
    <w:rsid w:val="00252B81"/>
    <w:pPr>
      <w:suppressAutoHyphens/>
      <w:autoSpaceDE w:val="0"/>
      <w:autoSpaceDN w:val="0"/>
      <w:adjustRightInd w:val="0"/>
      <w:spacing w:after="43" w:line="288" w:lineRule="auto"/>
      <w:ind w:left="270" w:hanging="180"/>
      <w:textAlignment w:val="center"/>
    </w:pPr>
    <w:rPr>
      <w:rFonts w:ascii="Minion Pro" w:hAnsi="Minion Pro" w:cs="Minion Pro"/>
      <w:color w:val="000000"/>
      <w:sz w:val="20"/>
      <w:szCs w:val="20"/>
      <w:u w:color="000000"/>
    </w:rPr>
  </w:style>
  <w:style w:type="paragraph" w:styleId="Footer">
    <w:name w:val="footer"/>
    <w:basedOn w:val="Normal"/>
    <w:link w:val="FooterChar"/>
    <w:uiPriority w:val="99"/>
    <w:unhideWhenUsed/>
    <w:rsid w:val="00252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B81"/>
    <w:rPr>
      <w:sz w:val="28"/>
    </w:rPr>
  </w:style>
  <w:style w:type="paragraph" w:customStyle="1" w:styleId="programdescriptioncopyadultpages">
    <w:name w:val="program description copy (adult pages)"/>
    <w:basedOn w:val="Normal"/>
    <w:uiPriority w:val="99"/>
    <w:rsid w:val="000A4DBD"/>
    <w:pPr>
      <w:suppressAutoHyphens/>
      <w:autoSpaceDE w:val="0"/>
      <w:autoSpaceDN w:val="0"/>
      <w:adjustRightInd w:val="0"/>
      <w:spacing w:after="0" w:line="288" w:lineRule="auto"/>
      <w:textAlignment w:val="center"/>
    </w:pPr>
    <w:rPr>
      <w:rFonts w:ascii="Minion Pro" w:hAnsi="Minion Pro" w:cs="Minion Pro"/>
      <w:color w:val="000000"/>
      <w:sz w:val="20"/>
      <w:szCs w:val="20"/>
      <w:u w:color="000000"/>
    </w:rPr>
  </w:style>
  <w:style w:type="table" w:styleId="TableGrid">
    <w:name w:val="Table Grid"/>
    <w:basedOn w:val="TableNormal"/>
    <w:uiPriority w:val="59"/>
    <w:rsid w:val="00EB6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84D9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inesCustomVMembershipguides">
    <w:name w:val="fines (Custom V:Membership guides)"/>
    <w:basedOn w:val="bodyCustomVallpages"/>
    <w:uiPriority w:val="99"/>
    <w:rsid w:val="00584D94"/>
    <w:rPr>
      <w:sz w:val="19"/>
      <w:szCs w:val="19"/>
    </w:rPr>
  </w:style>
  <w:style w:type="paragraph" w:styleId="IntenseQuote">
    <w:name w:val="Intense Quote"/>
    <w:basedOn w:val="Normal"/>
    <w:next w:val="Normal"/>
    <w:link w:val="IntenseQuoteChar"/>
    <w:autoRedefine/>
    <w:uiPriority w:val="30"/>
    <w:qFormat/>
    <w:rsid w:val="00722234"/>
    <w:pPr>
      <w:pBdr>
        <w:top w:val="single" w:sz="4" w:space="10" w:color="000000" w:themeColor="text1"/>
        <w:bottom w:val="single" w:sz="4" w:space="10" w:color="000000" w:themeColor="text1"/>
      </w:pBdr>
      <w:spacing w:before="360" w:after="360"/>
      <w:ind w:left="720" w:right="864"/>
      <w:jc w:val="center"/>
    </w:pPr>
    <w:rPr>
      <w:iCs/>
      <w:color w:val="000000" w:themeColor="text1"/>
    </w:rPr>
  </w:style>
  <w:style w:type="character" w:customStyle="1" w:styleId="IntenseQuoteChar">
    <w:name w:val="Intense Quote Char"/>
    <w:basedOn w:val="DefaultParagraphFont"/>
    <w:link w:val="IntenseQuote"/>
    <w:uiPriority w:val="30"/>
    <w:rsid w:val="00722234"/>
    <w:rPr>
      <w:iCs/>
      <w:color w:val="000000" w:themeColor="text1"/>
      <w:sz w:val="28"/>
    </w:rPr>
  </w:style>
  <w:style w:type="character" w:styleId="SubtleReference">
    <w:name w:val="Subtle Reference"/>
    <w:basedOn w:val="DefaultParagraphFont"/>
    <w:uiPriority w:val="31"/>
    <w:qFormat/>
    <w:rsid w:val="00F9678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pl.winnipeg.ca/librar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innipeg.ca/library"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pl.winnipeg.ca/libra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F0186B4BBF1E4CBE4DDBE3B95C5F16" ma:contentTypeVersion="11" ma:contentTypeDescription="Create a new document." ma:contentTypeScope="" ma:versionID="5f5082a76e5b49dd0b1160d97a163d17">
  <xsd:schema xmlns:xsd="http://www.w3.org/2001/XMLSchema" xmlns:xs="http://www.w3.org/2001/XMLSchema" xmlns:p="http://schemas.microsoft.com/office/2006/metadata/properties" xmlns:ns3="06ada51f-9c80-420f-ba72-d05966e91597" xmlns:ns4="790fb1fe-f3d3-476e-bbbc-e378c291d159" targetNamespace="http://schemas.microsoft.com/office/2006/metadata/properties" ma:root="true" ma:fieldsID="b8814028ee17157c810fc16401a79b60" ns3:_="" ns4:_="">
    <xsd:import namespace="06ada51f-9c80-420f-ba72-d05966e91597"/>
    <xsd:import namespace="790fb1fe-f3d3-476e-bbbc-e378c291d1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da51f-9c80-420f-ba72-d05966e915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0fb1fe-f3d3-476e-bbbc-e378c291d1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8118F-4F1E-4582-B557-FB1E99DB826B}">
  <ds:schemaRefs>
    <ds:schemaRef ds:uri="http://purl.org/dc/dcmitype/"/>
    <ds:schemaRef ds:uri="06ada51f-9c80-420f-ba72-d05966e91597"/>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790fb1fe-f3d3-476e-bbbc-e378c291d159"/>
    <ds:schemaRef ds:uri="http://schemas.microsoft.com/office/2006/metadata/properties"/>
  </ds:schemaRefs>
</ds:datastoreItem>
</file>

<file path=customXml/itemProps2.xml><?xml version="1.0" encoding="utf-8"?>
<ds:datastoreItem xmlns:ds="http://schemas.openxmlformats.org/officeDocument/2006/customXml" ds:itemID="{5FE1F0D8-F08A-4F1D-ABC2-F5179F146053}">
  <ds:schemaRefs>
    <ds:schemaRef ds:uri="http://schemas.microsoft.com/sharepoint/v3/contenttype/forms"/>
  </ds:schemaRefs>
</ds:datastoreItem>
</file>

<file path=customXml/itemProps3.xml><?xml version="1.0" encoding="utf-8"?>
<ds:datastoreItem xmlns:ds="http://schemas.openxmlformats.org/officeDocument/2006/customXml" ds:itemID="{DD4D3772-A378-421B-AF63-93F16C801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ada51f-9c80-420f-ba72-d05966e91597"/>
    <ds:schemaRef ds:uri="790fb1fe-f3d3-476e-bbbc-e378c291d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City of Winnipeg</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Galagan, Sherry</dc:creator>
  <cp:keywords/>
  <dc:description/>
  <cp:lastModifiedBy>Galagan, Sherry</cp:lastModifiedBy>
  <cp:revision>2</cp:revision>
  <dcterms:created xsi:type="dcterms:W3CDTF">2023-03-24T20:29:00Z</dcterms:created>
  <dcterms:modified xsi:type="dcterms:W3CDTF">2023-03-24T20:29:00Z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0x01010067F0186B4BBF1E4CBE4DDBE3B95C5F16</vt:lpwstr>
  </property>
  <property fmtid="{D5CDD505-2E9C-101B-9397-08002B2CF9AE}" pid="3" name="GrammarlyDocumentId">
    <vt:lpwstr>e898bdb674872dccd23846dc664b51b0fc107fc1674f6f76179f65b83671e1e1</vt:lpwstr>
  </property>
</Properties>
</file>